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A2F7466" w:rsidR="00216E64" w:rsidRPr="004A132C" w:rsidRDefault="0060016B" w:rsidP="004A132C">
      <w:pPr>
        <w:pStyle w:val="Heading1"/>
      </w:pPr>
      <w:bookmarkStart w:id="0" w:name="_ouo26lul8hzj" w:colFirst="0" w:colLast="0"/>
      <w:bookmarkEnd w:id="0"/>
      <w:r w:rsidRPr="004A132C">
        <w:t xml:space="preserve">Job Description: </w:t>
      </w:r>
      <w:r w:rsidR="00913A6E" w:rsidRPr="004A132C">
        <w:t>Director of Organisational Support</w:t>
      </w:r>
      <w:r w:rsidR="0027333A" w:rsidRPr="004A132C">
        <w:t>, St. John Ambulance Ireland</w:t>
      </w:r>
    </w:p>
    <w:p w14:paraId="00000002" w14:textId="77777777" w:rsidR="00216E64" w:rsidRPr="002153E7" w:rsidRDefault="00216E64" w:rsidP="00816B69">
      <w:pPr>
        <w:rPr>
          <w:rFonts w:ascii="Aptos" w:hAnsi="Aptos" w:cstheme="majorHAnsi"/>
        </w:rPr>
      </w:pPr>
    </w:p>
    <w:p w14:paraId="00000003" w14:textId="23E20A33" w:rsidR="00216E64" w:rsidRPr="002153E7" w:rsidRDefault="0060016B" w:rsidP="00816B69">
      <w:pPr>
        <w:rPr>
          <w:rFonts w:ascii="Aptos" w:hAnsi="Aptos" w:cstheme="majorHAnsi"/>
        </w:rPr>
      </w:pPr>
      <w:r w:rsidRPr="002153E7">
        <w:rPr>
          <w:rFonts w:ascii="Aptos" w:hAnsi="Aptos" w:cstheme="majorHAnsi"/>
          <w:b/>
        </w:rPr>
        <w:t>Position Title</w:t>
      </w:r>
      <w:r w:rsidRPr="002153E7">
        <w:rPr>
          <w:rFonts w:ascii="Aptos" w:hAnsi="Aptos" w:cstheme="majorHAnsi"/>
        </w:rPr>
        <w:t xml:space="preserve">: </w:t>
      </w:r>
      <w:r w:rsidR="00913A6E" w:rsidRPr="002153E7">
        <w:rPr>
          <w:rFonts w:ascii="Aptos" w:hAnsi="Aptos" w:cstheme="majorHAnsi"/>
        </w:rPr>
        <w:t>Director of Organisational Support</w:t>
      </w:r>
      <w:r w:rsidRPr="002153E7">
        <w:rPr>
          <w:rFonts w:ascii="Aptos" w:hAnsi="Aptos" w:cstheme="majorHAnsi"/>
        </w:rPr>
        <w:t xml:space="preserve"> (</w:t>
      </w:r>
      <w:r w:rsidR="0007419B" w:rsidRPr="002153E7">
        <w:rPr>
          <w:rFonts w:ascii="Aptos" w:hAnsi="Aptos" w:cstheme="majorHAnsi"/>
        </w:rPr>
        <w:t>Full</w:t>
      </w:r>
      <w:r w:rsidRPr="002153E7">
        <w:rPr>
          <w:rFonts w:ascii="Aptos" w:hAnsi="Aptos" w:cstheme="majorHAnsi"/>
        </w:rPr>
        <w:t>-Time)</w:t>
      </w:r>
    </w:p>
    <w:p w14:paraId="1522FBBE" w14:textId="7A2061A4" w:rsidR="0056204B" w:rsidRDefault="0060016B" w:rsidP="00816B69">
      <w:pPr>
        <w:rPr>
          <w:rFonts w:ascii="Aptos" w:hAnsi="Aptos" w:cstheme="majorHAnsi"/>
        </w:rPr>
      </w:pPr>
      <w:r w:rsidRPr="002153E7">
        <w:rPr>
          <w:rFonts w:ascii="Aptos" w:hAnsi="Aptos" w:cstheme="majorHAnsi"/>
          <w:b/>
        </w:rPr>
        <w:t>Organisation</w:t>
      </w:r>
      <w:r w:rsidRPr="002153E7">
        <w:rPr>
          <w:rFonts w:ascii="Aptos" w:hAnsi="Aptos" w:cstheme="majorHAnsi"/>
        </w:rPr>
        <w:t xml:space="preserve">: </w:t>
      </w:r>
      <w:r w:rsidR="0007419B" w:rsidRPr="002153E7">
        <w:rPr>
          <w:rFonts w:ascii="Aptos" w:hAnsi="Aptos" w:cstheme="majorHAnsi"/>
        </w:rPr>
        <w:t>St. John Ambulance Ireland</w:t>
      </w:r>
    </w:p>
    <w:p w14:paraId="559C17BF" w14:textId="085D721B" w:rsidR="0056204B" w:rsidRDefault="0056204B" w:rsidP="00816B69">
      <w:pPr>
        <w:rPr>
          <w:rFonts w:ascii="Aptos" w:hAnsi="Aptos" w:cstheme="majorHAnsi"/>
        </w:rPr>
      </w:pPr>
      <w:r>
        <w:rPr>
          <w:rFonts w:ascii="Aptos" w:hAnsi="Aptos" w:cstheme="majorHAnsi"/>
          <w:b/>
          <w:bCs/>
        </w:rPr>
        <w:t xml:space="preserve">Reporting to: </w:t>
      </w:r>
      <w:r w:rsidR="009A291A">
        <w:rPr>
          <w:rFonts w:ascii="Aptos" w:hAnsi="Aptos" w:cstheme="majorHAnsi"/>
        </w:rPr>
        <w:t>Commissioner and the Board</w:t>
      </w:r>
    </w:p>
    <w:p w14:paraId="47DDF3AE" w14:textId="06D8C55D" w:rsidR="0056204B" w:rsidRPr="0056204B" w:rsidRDefault="0056204B" w:rsidP="00816B69">
      <w:pPr>
        <w:rPr>
          <w:rFonts w:ascii="Aptos" w:hAnsi="Aptos" w:cstheme="majorHAnsi"/>
        </w:rPr>
      </w:pPr>
      <w:r>
        <w:rPr>
          <w:rFonts w:ascii="Aptos" w:hAnsi="Aptos" w:cstheme="majorHAnsi"/>
          <w:b/>
          <w:bCs/>
        </w:rPr>
        <w:t xml:space="preserve">Number of Direct Reports: </w:t>
      </w:r>
      <w:r w:rsidR="00A11A1E">
        <w:rPr>
          <w:rFonts w:ascii="Aptos" w:hAnsi="Aptos" w:cstheme="majorHAnsi"/>
        </w:rPr>
        <w:t>2</w:t>
      </w:r>
      <w:r w:rsidR="009A291A">
        <w:rPr>
          <w:rFonts w:ascii="Aptos" w:hAnsi="Aptos" w:cstheme="majorHAnsi"/>
        </w:rPr>
        <w:t xml:space="preserve"> plus HR oversight of the Training Team of 3 lead by a Head of External Training</w:t>
      </w:r>
    </w:p>
    <w:p w14:paraId="00000005" w14:textId="6491A860" w:rsidR="00216E64" w:rsidRPr="002153E7" w:rsidRDefault="0060016B" w:rsidP="00816B69">
      <w:pPr>
        <w:rPr>
          <w:rFonts w:ascii="Aptos" w:hAnsi="Aptos" w:cstheme="majorHAnsi"/>
        </w:rPr>
      </w:pPr>
      <w:r w:rsidRPr="002153E7">
        <w:rPr>
          <w:rFonts w:ascii="Aptos" w:hAnsi="Aptos" w:cstheme="majorHAnsi"/>
          <w:b/>
        </w:rPr>
        <w:t>Location</w:t>
      </w:r>
      <w:r w:rsidRPr="002153E7">
        <w:rPr>
          <w:rFonts w:ascii="Aptos" w:hAnsi="Aptos" w:cstheme="majorHAnsi"/>
        </w:rPr>
        <w:t xml:space="preserve">: </w:t>
      </w:r>
      <w:r w:rsidR="0007419B" w:rsidRPr="002153E7">
        <w:rPr>
          <w:rFonts w:ascii="Aptos" w:hAnsi="Aptos" w:cstheme="majorHAnsi"/>
        </w:rPr>
        <w:t>29 Upper Leeson Street, Dublin4</w:t>
      </w:r>
    </w:p>
    <w:p w14:paraId="00000006" w14:textId="1F2F8CDD" w:rsidR="00216E64" w:rsidRPr="002153E7" w:rsidRDefault="0060016B" w:rsidP="00816B69">
      <w:pPr>
        <w:rPr>
          <w:rFonts w:ascii="Aptos" w:hAnsi="Aptos" w:cstheme="majorHAnsi"/>
        </w:rPr>
      </w:pPr>
      <w:r w:rsidRPr="002153E7">
        <w:rPr>
          <w:rFonts w:ascii="Aptos" w:hAnsi="Aptos" w:cstheme="majorHAnsi"/>
          <w:b/>
        </w:rPr>
        <w:t>Employment Type</w:t>
      </w:r>
      <w:r w:rsidRPr="002153E7">
        <w:rPr>
          <w:rFonts w:ascii="Aptos" w:hAnsi="Aptos" w:cstheme="majorHAnsi"/>
        </w:rPr>
        <w:t xml:space="preserve">: </w:t>
      </w:r>
      <w:r w:rsidR="0007419B" w:rsidRPr="002153E7">
        <w:rPr>
          <w:rFonts w:ascii="Aptos" w:hAnsi="Aptos" w:cstheme="majorHAnsi"/>
        </w:rPr>
        <w:t>Full</w:t>
      </w:r>
      <w:r w:rsidRPr="002153E7">
        <w:rPr>
          <w:rFonts w:ascii="Aptos" w:hAnsi="Aptos" w:cstheme="majorHAnsi"/>
        </w:rPr>
        <w:t>-Time (</w:t>
      </w:r>
      <w:r w:rsidR="0007419B" w:rsidRPr="002153E7">
        <w:rPr>
          <w:rFonts w:ascii="Aptos" w:hAnsi="Aptos" w:cstheme="majorHAnsi"/>
        </w:rPr>
        <w:t>5</w:t>
      </w:r>
      <w:r w:rsidRPr="002153E7">
        <w:rPr>
          <w:rFonts w:ascii="Aptos" w:hAnsi="Aptos" w:cstheme="majorHAnsi"/>
        </w:rPr>
        <w:t xml:space="preserve"> days a week</w:t>
      </w:r>
      <w:r w:rsidR="00137E1B">
        <w:rPr>
          <w:rFonts w:ascii="Aptos" w:hAnsi="Aptos" w:cstheme="majorHAnsi"/>
        </w:rPr>
        <w:t>, 39 hours</w:t>
      </w:r>
      <w:r w:rsidRPr="002153E7">
        <w:rPr>
          <w:rFonts w:ascii="Aptos" w:hAnsi="Aptos" w:cstheme="majorHAnsi"/>
        </w:rPr>
        <w:t>)</w:t>
      </w:r>
    </w:p>
    <w:p w14:paraId="284F6CE6" w14:textId="2CE783CE" w:rsidR="00816B69" w:rsidRPr="002153E7" w:rsidRDefault="0060016B" w:rsidP="00816B69">
      <w:pPr>
        <w:rPr>
          <w:rFonts w:ascii="Aptos" w:hAnsi="Aptos" w:cstheme="majorHAnsi"/>
        </w:rPr>
      </w:pPr>
      <w:r w:rsidRPr="002153E7">
        <w:rPr>
          <w:rFonts w:ascii="Aptos" w:hAnsi="Aptos" w:cstheme="majorHAnsi"/>
          <w:b/>
        </w:rPr>
        <w:t>Application Deadline</w:t>
      </w:r>
      <w:r w:rsidRPr="002153E7">
        <w:rPr>
          <w:rFonts w:ascii="Aptos" w:hAnsi="Aptos" w:cstheme="majorHAnsi"/>
        </w:rPr>
        <w:t xml:space="preserve">: </w:t>
      </w:r>
      <w:r w:rsidR="00DA0977">
        <w:rPr>
          <w:rFonts w:ascii="Aptos" w:hAnsi="Aptos" w:cstheme="majorHAnsi"/>
        </w:rPr>
        <w:t>17:00 on Friday 10</w:t>
      </w:r>
      <w:r w:rsidR="00DA0977" w:rsidRPr="00DA0977">
        <w:rPr>
          <w:rFonts w:ascii="Aptos" w:hAnsi="Aptos" w:cstheme="majorHAnsi"/>
          <w:vertAlign w:val="superscript"/>
        </w:rPr>
        <w:t>th</w:t>
      </w:r>
      <w:r w:rsidR="00DA0977">
        <w:rPr>
          <w:rFonts w:ascii="Aptos" w:hAnsi="Aptos" w:cstheme="majorHAnsi"/>
        </w:rPr>
        <w:t xml:space="preserve"> April 2026</w:t>
      </w:r>
    </w:p>
    <w:p w14:paraId="00000007" w14:textId="0933EE73" w:rsidR="00216E64" w:rsidRPr="002153E7" w:rsidRDefault="0060016B" w:rsidP="00816B69">
      <w:pPr>
        <w:rPr>
          <w:rFonts w:ascii="Aptos" w:hAnsi="Aptos" w:cstheme="majorHAnsi"/>
        </w:rPr>
      </w:pPr>
      <w:r w:rsidRPr="002153E7">
        <w:rPr>
          <w:rFonts w:ascii="Aptos" w:hAnsi="Aptos" w:cstheme="majorHAnsi"/>
        </w:rPr>
        <w:t xml:space="preserve">  </w:t>
      </w:r>
    </w:p>
    <w:p w14:paraId="00000008" w14:textId="1447C904" w:rsidR="00216E64" w:rsidRPr="002153E7" w:rsidRDefault="0060016B" w:rsidP="004A132C">
      <w:pPr>
        <w:pStyle w:val="Heading2"/>
      </w:pPr>
      <w:bookmarkStart w:id="1" w:name="_8epr2893qlqr" w:colFirst="0" w:colLast="0"/>
      <w:bookmarkEnd w:id="1"/>
      <w:r w:rsidRPr="002153E7">
        <w:t xml:space="preserve">Overview of </w:t>
      </w:r>
      <w:r w:rsidR="0007419B" w:rsidRPr="002153E7">
        <w:t>St. John Ambulance Ireland</w:t>
      </w:r>
    </w:p>
    <w:p w14:paraId="733E4619" w14:textId="48B853B9" w:rsidR="00D32A6E" w:rsidRPr="002153E7" w:rsidRDefault="0060016B" w:rsidP="00D32A6E">
      <w:pPr>
        <w:rPr>
          <w:rFonts w:ascii="Aptos" w:hAnsi="Aptos" w:cstheme="majorHAnsi"/>
        </w:rPr>
      </w:pPr>
      <w:r w:rsidRPr="00DA0977">
        <w:rPr>
          <w:rFonts w:ascii="Aptos" w:hAnsi="Aptos" w:cstheme="majorHAnsi"/>
          <w:shd w:val="clear" w:color="auto" w:fill="FFFFFF" w:themeFill="background1"/>
        </w:rPr>
        <w:t>St. John Ambulance Ireland is a volunteer-led charity which provides the highest professional standards of pre-hospital and related care and training in the community at local, regional and national level in a professionally run, volunteer-based, organisation</w:t>
      </w:r>
      <w:r w:rsidR="00D32A6E" w:rsidRPr="00DA0977">
        <w:rPr>
          <w:rFonts w:ascii="Aptos" w:hAnsi="Aptos" w:cstheme="majorHAnsi"/>
          <w:shd w:val="clear" w:color="auto" w:fill="FFFFFF" w:themeFill="background1"/>
        </w:rPr>
        <w:t xml:space="preserve">. </w:t>
      </w:r>
      <w:r w:rsidR="00A24523" w:rsidRPr="00DA0977">
        <w:rPr>
          <w:rFonts w:ascii="Aptos" w:hAnsi="Aptos" w:cstheme="majorHAnsi"/>
          <w:shd w:val="clear" w:color="auto" w:fill="FFFFFF" w:themeFill="background1"/>
        </w:rPr>
        <w:t>St John Ambulance is an international organi</w:t>
      </w:r>
      <w:r w:rsidR="00FB7AE1" w:rsidRPr="00DA0977">
        <w:rPr>
          <w:rFonts w:ascii="Aptos" w:hAnsi="Aptos" w:cstheme="majorHAnsi"/>
          <w:shd w:val="clear" w:color="auto" w:fill="FFFFFF" w:themeFill="background1"/>
        </w:rPr>
        <w:t>s</w:t>
      </w:r>
      <w:r w:rsidR="00A24523" w:rsidRPr="00DA0977">
        <w:rPr>
          <w:rFonts w:ascii="Aptos" w:hAnsi="Aptos" w:cstheme="majorHAnsi"/>
          <w:shd w:val="clear" w:color="auto" w:fill="FFFFFF" w:themeFill="background1"/>
        </w:rPr>
        <w:t xml:space="preserve">ation with </w:t>
      </w:r>
      <w:r w:rsidR="00F06918" w:rsidRPr="00DA0977">
        <w:rPr>
          <w:rFonts w:ascii="Aptos" w:hAnsi="Aptos" w:cstheme="majorHAnsi"/>
          <w:shd w:val="clear" w:color="auto" w:fill="FFFFFF" w:themeFill="background1"/>
        </w:rPr>
        <w:t>upwards of</w:t>
      </w:r>
      <w:r w:rsidR="00A24523" w:rsidRPr="00DA0977">
        <w:rPr>
          <w:rFonts w:ascii="Aptos" w:hAnsi="Aptos" w:cstheme="majorHAnsi"/>
          <w:shd w:val="clear" w:color="auto" w:fill="FFFFFF" w:themeFill="background1"/>
        </w:rPr>
        <w:t xml:space="preserve"> 500,000 volunteers in over 20 countries</w:t>
      </w:r>
      <w:r w:rsidR="00F06918" w:rsidRPr="00DA0977">
        <w:rPr>
          <w:rFonts w:ascii="Aptos" w:hAnsi="Aptos" w:cstheme="majorHAnsi"/>
          <w:shd w:val="clear" w:color="auto" w:fill="FFFFFF" w:themeFill="background1"/>
        </w:rPr>
        <w:t xml:space="preserve"> worldwide</w:t>
      </w:r>
      <w:r w:rsidR="00177A01" w:rsidRPr="00DA0977">
        <w:rPr>
          <w:rFonts w:ascii="Aptos" w:hAnsi="Aptos" w:cstheme="majorHAnsi"/>
          <w:shd w:val="clear" w:color="auto" w:fill="FFFFFF" w:themeFill="background1"/>
        </w:rPr>
        <w:t xml:space="preserve"> (.</w:t>
      </w:r>
      <w:r w:rsidR="00A24523" w:rsidRPr="00DA0977">
        <w:rPr>
          <w:rFonts w:ascii="Aptos" w:hAnsi="Aptos" w:cstheme="majorHAnsi"/>
          <w:shd w:val="clear" w:color="auto" w:fill="FFFFFF" w:themeFill="background1"/>
        </w:rPr>
        <w:t xml:space="preserve"> </w:t>
      </w:r>
      <w:r w:rsidRPr="00DA0977">
        <w:rPr>
          <w:rFonts w:ascii="Aptos" w:hAnsi="Aptos" w:cstheme="majorHAnsi"/>
          <w:shd w:val="clear" w:color="auto" w:fill="FFFFFF" w:themeFill="background1"/>
        </w:rPr>
        <w:t xml:space="preserve">St John Ambulance Ireland has over 100 years’ experience in the delivery of emergency first aid </w:t>
      </w:r>
      <w:r w:rsidR="00F06918" w:rsidRPr="00DA0977">
        <w:rPr>
          <w:rFonts w:ascii="Aptos" w:hAnsi="Aptos" w:cstheme="majorHAnsi"/>
          <w:shd w:val="clear" w:color="auto" w:fill="FFFFFF" w:themeFill="background1"/>
        </w:rPr>
        <w:t>T</w:t>
      </w:r>
      <w:r w:rsidRPr="00DA0977">
        <w:rPr>
          <w:rFonts w:ascii="Aptos" w:hAnsi="Aptos" w:cstheme="majorHAnsi"/>
          <w:shd w:val="clear" w:color="auto" w:fill="FFFFFF" w:themeFill="background1"/>
        </w:rPr>
        <w:t xml:space="preserve">raining </w:t>
      </w:r>
      <w:r w:rsidR="00F06918" w:rsidRPr="00DA0977">
        <w:rPr>
          <w:rFonts w:ascii="Aptos" w:hAnsi="Aptos" w:cstheme="majorHAnsi"/>
          <w:shd w:val="clear" w:color="auto" w:fill="FFFFFF" w:themeFill="background1"/>
        </w:rPr>
        <w:t xml:space="preserve">and the provision of Event Cover </w:t>
      </w:r>
      <w:r w:rsidRPr="00DA0977">
        <w:rPr>
          <w:rFonts w:ascii="Aptos" w:hAnsi="Aptos" w:cstheme="majorHAnsi"/>
          <w:shd w:val="clear" w:color="auto" w:fill="FFFFFF" w:themeFill="background1"/>
        </w:rPr>
        <w:t>throughout the country.</w:t>
      </w:r>
      <w:r w:rsidR="00D32A6E" w:rsidRPr="00DA0977">
        <w:rPr>
          <w:rFonts w:ascii="Aptos" w:hAnsi="Aptos" w:cstheme="majorHAnsi"/>
          <w:shd w:val="clear" w:color="auto" w:fill="FFFFFF" w:themeFill="background1"/>
        </w:rPr>
        <w:t xml:space="preserve"> The organisation is run by unpaid volunteers</w:t>
      </w:r>
      <w:r w:rsidR="00D32A6E" w:rsidRPr="002153E7">
        <w:rPr>
          <w:rFonts w:ascii="Aptos" w:hAnsi="Aptos" w:cstheme="majorHAnsi"/>
        </w:rPr>
        <w:t xml:space="preserve"> at all levels up to and including our Commissioner, supported by a small paid staff and governed by a Board of Directors as a registered Charity. We are a national organisation with groups (Divisions) across the country supporting the delivery of our services.</w:t>
      </w:r>
    </w:p>
    <w:p w14:paraId="02FB984D" w14:textId="3714336E" w:rsidR="00D32A6E" w:rsidRPr="002153E7" w:rsidRDefault="00D32A6E" w:rsidP="00816B69">
      <w:pPr>
        <w:rPr>
          <w:rFonts w:ascii="Aptos" w:hAnsi="Aptos" w:cstheme="majorHAnsi"/>
        </w:rPr>
      </w:pPr>
    </w:p>
    <w:p w14:paraId="4A4CDAD0" w14:textId="2C3ABAB2" w:rsidR="00F06918" w:rsidRPr="002153E7" w:rsidRDefault="0007419B" w:rsidP="00816B69">
      <w:pPr>
        <w:rPr>
          <w:rFonts w:ascii="Aptos" w:hAnsi="Aptos" w:cstheme="majorHAnsi"/>
        </w:rPr>
      </w:pPr>
      <w:r w:rsidRPr="002153E7">
        <w:rPr>
          <w:rFonts w:ascii="Aptos" w:hAnsi="Aptos" w:cstheme="majorHAnsi"/>
        </w:rPr>
        <w:t>St. John Ambulance Ireland provides Event Medical cover throughout Ireland</w:t>
      </w:r>
      <w:r w:rsidR="00177A01">
        <w:rPr>
          <w:rFonts w:ascii="Aptos" w:hAnsi="Aptos" w:cstheme="majorHAnsi"/>
        </w:rPr>
        <w:t xml:space="preserve"> and </w:t>
      </w:r>
      <w:r w:rsidRPr="002153E7">
        <w:rPr>
          <w:rFonts w:ascii="Aptos" w:hAnsi="Aptos" w:cstheme="majorHAnsi"/>
        </w:rPr>
        <w:t>is a PHECC-Approved Organisation which delivers pre-hospital care at all clinical levels, including Cardiac First Response, EMT, Paramedic &amp; Advanced Paramedic levels</w:t>
      </w:r>
      <w:r w:rsidR="00137E1B">
        <w:rPr>
          <w:rFonts w:ascii="Aptos" w:hAnsi="Aptos" w:cstheme="majorHAnsi"/>
        </w:rPr>
        <w:t>.</w:t>
      </w:r>
      <w:r w:rsidRPr="002153E7">
        <w:rPr>
          <w:rFonts w:ascii="Aptos" w:hAnsi="Aptos" w:cstheme="majorHAnsi"/>
        </w:rPr>
        <w:t xml:space="preserve"> We also work </w:t>
      </w:r>
      <w:r w:rsidR="00177A01">
        <w:rPr>
          <w:rFonts w:ascii="Aptos" w:hAnsi="Aptos" w:cstheme="majorHAnsi"/>
        </w:rPr>
        <w:t xml:space="preserve">collaboratively </w:t>
      </w:r>
      <w:r w:rsidRPr="002153E7">
        <w:rPr>
          <w:rFonts w:ascii="Aptos" w:hAnsi="Aptos" w:cstheme="majorHAnsi"/>
        </w:rPr>
        <w:t xml:space="preserve">with event organisers and statutory agencies to provide medical cover at events across Ireland. </w:t>
      </w:r>
      <w:r w:rsidR="00F06918" w:rsidRPr="002153E7">
        <w:rPr>
          <w:rFonts w:ascii="Aptos" w:hAnsi="Aptos" w:cstheme="majorHAnsi"/>
        </w:rPr>
        <w:t xml:space="preserve">We are </w:t>
      </w:r>
      <w:r w:rsidR="00D32A6E" w:rsidRPr="002153E7">
        <w:rPr>
          <w:rFonts w:ascii="Aptos" w:hAnsi="Aptos" w:cstheme="majorHAnsi"/>
        </w:rPr>
        <w:t xml:space="preserve">also </w:t>
      </w:r>
      <w:r w:rsidR="00F06918" w:rsidRPr="002153E7">
        <w:rPr>
          <w:rFonts w:ascii="Aptos" w:hAnsi="Aptos" w:cstheme="majorHAnsi"/>
        </w:rPr>
        <w:t>one of the leading first aid training organisations with thousands of participants being trained annually. We are a recognised training institution with the Pre Hospital Emergency Care Council registered to provide recognised courses such as First Aid, Cardiac First Response, Emergency First Response and Emergency Medical Technician as well as Baby &amp; Toddler, Manual Handling and Fire Warden. Our national medical and training faculty ensures each course content reflects best practice and is in line with National and International standards</w:t>
      </w:r>
      <w:r w:rsidR="00D32A6E" w:rsidRPr="002153E7">
        <w:rPr>
          <w:rFonts w:ascii="Aptos" w:hAnsi="Aptos" w:cstheme="majorHAnsi"/>
        </w:rPr>
        <w:t xml:space="preserve">. </w:t>
      </w:r>
      <w:r w:rsidR="002153E7" w:rsidRPr="002153E7">
        <w:rPr>
          <w:rFonts w:ascii="Aptos" w:hAnsi="Aptos" w:cstheme="majorHAnsi"/>
        </w:rPr>
        <w:t xml:space="preserve">It also </w:t>
      </w:r>
      <w:r w:rsidR="00D32A6E" w:rsidRPr="002153E7">
        <w:rPr>
          <w:rFonts w:ascii="Aptos" w:hAnsi="Aptos" w:cstheme="majorHAnsi"/>
        </w:rPr>
        <w:t>overse</w:t>
      </w:r>
      <w:r w:rsidR="002153E7" w:rsidRPr="002153E7">
        <w:rPr>
          <w:rFonts w:ascii="Aptos" w:hAnsi="Aptos" w:cstheme="majorHAnsi"/>
        </w:rPr>
        <w:t>e</w:t>
      </w:r>
      <w:r w:rsidR="00D32A6E" w:rsidRPr="002153E7">
        <w:rPr>
          <w:rFonts w:ascii="Aptos" w:hAnsi="Aptos" w:cstheme="majorHAnsi"/>
        </w:rPr>
        <w:t xml:space="preserve">s the level of Medical and Clinical </w:t>
      </w:r>
      <w:r w:rsidR="002153E7" w:rsidRPr="002153E7">
        <w:rPr>
          <w:rFonts w:ascii="Aptos" w:hAnsi="Aptos" w:cstheme="majorHAnsi"/>
        </w:rPr>
        <w:t>G</w:t>
      </w:r>
      <w:r w:rsidR="00D32A6E" w:rsidRPr="002153E7">
        <w:rPr>
          <w:rFonts w:ascii="Aptos" w:hAnsi="Aptos" w:cstheme="majorHAnsi"/>
        </w:rPr>
        <w:t>overnance that guides our Event Medical Cover</w:t>
      </w:r>
      <w:r w:rsidR="00F06918" w:rsidRPr="002153E7">
        <w:rPr>
          <w:rFonts w:ascii="Aptos" w:hAnsi="Aptos" w:cstheme="majorHAnsi"/>
        </w:rPr>
        <w:t xml:space="preserve"> – St John Ambulance being a world-wide organization with the highest levels of Medical and Nursing clinical leadership. </w:t>
      </w:r>
    </w:p>
    <w:p w14:paraId="0BFEC053" w14:textId="77777777" w:rsidR="002153E7" w:rsidRPr="002153E7" w:rsidRDefault="002153E7">
      <w:pPr>
        <w:rPr>
          <w:rFonts w:ascii="Aptos" w:hAnsi="Aptos" w:cstheme="majorHAnsi"/>
          <w:sz w:val="32"/>
          <w:szCs w:val="32"/>
        </w:rPr>
      </w:pPr>
      <w:bookmarkStart w:id="2" w:name="_9vflztnxx3s0" w:colFirst="0" w:colLast="0"/>
      <w:bookmarkEnd w:id="2"/>
      <w:r w:rsidRPr="002153E7">
        <w:rPr>
          <w:rFonts w:ascii="Aptos" w:hAnsi="Aptos" w:cstheme="majorHAnsi"/>
        </w:rPr>
        <w:br w:type="page"/>
      </w:r>
    </w:p>
    <w:p w14:paraId="00000011" w14:textId="5815FDED" w:rsidR="00216E64" w:rsidRPr="002153E7" w:rsidRDefault="00A24523" w:rsidP="004A132C">
      <w:pPr>
        <w:pStyle w:val="Heading2"/>
      </w:pPr>
      <w:r w:rsidRPr="002153E7">
        <w:lastRenderedPageBreak/>
        <w:t>J</w:t>
      </w:r>
      <w:r w:rsidR="0060016B" w:rsidRPr="002153E7">
        <w:t xml:space="preserve">ob Description: </w:t>
      </w:r>
      <w:r w:rsidR="002153E7" w:rsidRPr="002153E7">
        <w:t xml:space="preserve">Director of </w:t>
      </w:r>
      <w:r w:rsidR="002153E7" w:rsidRPr="004A132C">
        <w:t>Organisational</w:t>
      </w:r>
      <w:r w:rsidR="002153E7" w:rsidRPr="002153E7">
        <w:t xml:space="preserve"> Support (DOS)</w:t>
      </w:r>
    </w:p>
    <w:p w14:paraId="7D2E3884" w14:textId="5684E63B" w:rsidR="002153E7" w:rsidRPr="00DA0977" w:rsidRDefault="002153E7" w:rsidP="002153E7">
      <w:pPr>
        <w:ind w:left="-5"/>
        <w:rPr>
          <w:rFonts w:ascii="Aptos" w:hAnsi="Aptos"/>
        </w:rPr>
      </w:pPr>
      <w:bookmarkStart w:id="3" w:name="_8hv4p78fd9jv" w:colFirst="0" w:colLast="0"/>
      <w:bookmarkEnd w:id="3"/>
      <w:r w:rsidRPr="002153E7">
        <w:rPr>
          <w:rFonts w:ascii="Aptos" w:hAnsi="Aptos"/>
        </w:rPr>
        <w:t>The role of the D</w:t>
      </w:r>
      <w:r>
        <w:rPr>
          <w:rFonts w:ascii="Aptos" w:hAnsi="Aptos"/>
        </w:rPr>
        <w:t>irector of Organisational Support</w:t>
      </w:r>
      <w:r w:rsidRPr="002153E7">
        <w:rPr>
          <w:rFonts w:ascii="Aptos" w:hAnsi="Aptos"/>
        </w:rPr>
        <w:t xml:space="preserve"> </w:t>
      </w:r>
      <w:r w:rsidR="00177A01">
        <w:rPr>
          <w:rFonts w:ascii="Aptos" w:hAnsi="Aptos"/>
        </w:rPr>
        <w:t xml:space="preserve">(DOS) </w:t>
      </w:r>
      <w:r w:rsidRPr="002153E7">
        <w:rPr>
          <w:rFonts w:ascii="Aptos" w:hAnsi="Aptos"/>
        </w:rPr>
        <w:t xml:space="preserve">is to </w:t>
      </w:r>
      <w:r>
        <w:rPr>
          <w:rFonts w:ascii="Aptos" w:hAnsi="Aptos"/>
        </w:rPr>
        <w:t>lead</w:t>
      </w:r>
      <w:r w:rsidRPr="002153E7">
        <w:rPr>
          <w:rFonts w:ascii="Aptos" w:hAnsi="Aptos"/>
        </w:rPr>
        <w:t xml:space="preserve"> the provision of </w:t>
      </w:r>
      <w:r w:rsidR="00177A01">
        <w:rPr>
          <w:rFonts w:ascii="Aptos" w:hAnsi="Aptos"/>
        </w:rPr>
        <w:t xml:space="preserve">strategic, </w:t>
      </w:r>
      <w:r w:rsidRPr="002153E7">
        <w:rPr>
          <w:rFonts w:ascii="Aptos" w:hAnsi="Aptos"/>
        </w:rPr>
        <w:t xml:space="preserve">administrative and financial support to the </w:t>
      </w:r>
      <w:r>
        <w:rPr>
          <w:rFonts w:ascii="Aptos" w:hAnsi="Aptos"/>
        </w:rPr>
        <w:t xml:space="preserve">volunteer </w:t>
      </w:r>
      <w:r w:rsidR="00177A01">
        <w:rPr>
          <w:rFonts w:ascii="Aptos" w:hAnsi="Aptos"/>
        </w:rPr>
        <w:t xml:space="preserve">Senior </w:t>
      </w:r>
      <w:r>
        <w:rPr>
          <w:rFonts w:ascii="Aptos" w:hAnsi="Aptos"/>
        </w:rPr>
        <w:t>Leadership</w:t>
      </w:r>
      <w:r w:rsidR="00177A01">
        <w:rPr>
          <w:rFonts w:ascii="Aptos" w:hAnsi="Aptos"/>
        </w:rPr>
        <w:t xml:space="preserve"> Team (SLT)</w:t>
      </w:r>
      <w:r>
        <w:rPr>
          <w:rFonts w:ascii="Aptos" w:hAnsi="Aptos"/>
        </w:rPr>
        <w:t xml:space="preserve">, </w:t>
      </w:r>
      <w:r w:rsidRPr="002153E7">
        <w:rPr>
          <w:rFonts w:ascii="Aptos" w:hAnsi="Aptos"/>
        </w:rPr>
        <w:t xml:space="preserve">Board and </w:t>
      </w:r>
      <w:r>
        <w:rPr>
          <w:rFonts w:ascii="Aptos" w:hAnsi="Aptos"/>
        </w:rPr>
        <w:t>M</w:t>
      </w:r>
      <w:r w:rsidRPr="002153E7">
        <w:rPr>
          <w:rFonts w:ascii="Aptos" w:hAnsi="Aptos"/>
        </w:rPr>
        <w:t xml:space="preserve">embership of SJAI. </w:t>
      </w:r>
      <w:r>
        <w:rPr>
          <w:rFonts w:ascii="Aptos" w:hAnsi="Aptos"/>
        </w:rPr>
        <w:t xml:space="preserve"> The DOS will support and advise the Senior Leadership Team of St John </w:t>
      </w:r>
      <w:r w:rsidRPr="00DA0977">
        <w:rPr>
          <w:rFonts w:ascii="Aptos" w:hAnsi="Aptos"/>
        </w:rPr>
        <w:t>Ambulance alongside the Commissioner who leads the volunteer membership</w:t>
      </w:r>
      <w:r w:rsidR="009A291A" w:rsidRPr="00DA0977">
        <w:rPr>
          <w:rFonts w:ascii="Aptos" w:hAnsi="Aptos"/>
        </w:rPr>
        <w:t xml:space="preserve"> and will join Board meetings to update the Board on financial and operational matters.”</w:t>
      </w:r>
    </w:p>
    <w:p w14:paraId="44A0D15D" w14:textId="77777777" w:rsidR="00691F06" w:rsidRPr="002153E7" w:rsidRDefault="00691F06" w:rsidP="00816B69">
      <w:pPr>
        <w:rPr>
          <w:rFonts w:ascii="Aptos" w:hAnsi="Aptos" w:cstheme="majorHAnsi"/>
          <w:color w:val="000000" w:themeColor="text1"/>
        </w:rPr>
      </w:pPr>
    </w:p>
    <w:p w14:paraId="5CD39436" w14:textId="6CC0512B" w:rsidR="0060016B" w:rsidRPr="002153E7" w:rsidRDefault="0060016B" w:rsidP="004A132C">
      <w:pPr>
        <w:pStyle w:val="Heading2"/>
      </w:pPr>
      <w:r w:rsidRPr="002153E7">
        <w:t>Overall</w:t>
      </w:r>
      <w:r w:rsidR="00A24523" w:rsidRPr="002153E7">
        <w:t xml:space="preserve"> </w:t>
      </w:r>
      <w:r w:rsidR="00A24523" w:rsidRPr="004A132C">
        <w:t>Duties</w:t>
      </w:r>
    </w:p>
    <w:p w14:paraId="701051EE" w14:textId="75436678" w:rsidR="002153E7" w:rsidRPr="006B582E" w:rsidRDefault="002153E7" w:rsidP="002153E7">
      <w:pPr>
        <w:numPr>
          <w:ilvl w:val="0"/>
          <w:numId w:val="18"/>
        </w:numPr>
        <w:spacing w:after="5" w:line="249" w:lineRule="auto"/>
        <w:ind w:hanging="360"/>
        <w:jc w:val="both"/>
        <w:rPr>
          <w:rFonts w:ascii="Aptos" w:hAnsi="Aptos"/>
        </w:rPr>
      </w:pPr>
      <w:r w:rsidRPr="006B582E">
        <w:rPr>
          <w:rFonts w:ascii="Aptos" w:hAnsi="Aptos"/>
        </w:rPr>
        <w:t>Lead the NHQ staff complement</w:t>
      </w:r>
      <w:r w:rsidR="00BD07E7" w:rsidRPr="006B582E">
        <w:rPr>
          <w:rFonts w:ascii="Aptos" w:hAnsi="Aptos"/>
        </w:rPr>
        <w:t xml:space="preserve"> in supporting the Board and Senior Leadership Team of the organisation</w:t>
      </w:r>
      <w:r w:rsidR="006B582E" w:rsidRPr="006B582E">
        <w:rPr>
          <w:rFonts w:ascii="Aptos" w:hAnsi="Aptos"/>
        </w:rPr>
        <w:t>.</w:t>
      </w:r>
    </w:p>
    <w:p w14:paraId="6094911E" w14:textId="77777777" w:rsidR="006B582E" w:rsidRPr="006B582E" w:rsidRDefault="006B582E" w:rsidP="006B582E">
      <w:pPr>
        <w:spacing w:after="5" w:line="249" w:lineRule="auto"/>
        <w:ind w:left="360"/>
        <w:jc w:val="both"/>
        <w:rPr>
          <w:rFonts w:ascii="Aptos" w:hAnsi="Aptos"/>
        </w:rPr>
      </w:pPr>
    </w:p>
    <w:p w14:paraId="05F5B7C6" w14:textId="6270AA89" w:rsidR="006B582E" w:rsidRPr="006B582E" w:rsidRDefault="006B582E" w:rsidP="002153E7">
      <w:pPr>
        <w:numPr>
          <w:ilvl w:val="0"/>
          <w:numId w:val="18"/>
        </w:numPr>
        <w:spacing w:after="5" w:line="249" w:lineRule="auto"/>
        <w:ind w:hanging="360"/>
        <w:jc w:val="both"/>
        <w:rPr>
          <w:rFonts w:ascii="Aptos" w:hAnsi="Aptos"/>
        </w:rPr>
      </w:pPr>
      <w:r w:rsidRPr="006B582E">
        <w:rPr>
          <w:rFonts w:ascii="Aptos" w:hAnsi="Aptos"/>
        </w:rPr>
        <w:t>Manage the HR dimension, including performance reviews, of employe</w:t>
      </w:r>
      <w:r w:rsidR="0056204B">
        <w:rPr>
          <w:rFonts w:ascii="Aptos" w:hAnsi="Aptos"/>
        </w:rPr>
        <w:t>es</w:t>
      </w:r>
      <w:r w:rsidRPr="006B582E">
        <w:rPr>
          <w:rFonts w:ascii="Aptos" w:hAnsi="Aptos"/>
        </w:rPr>
        <w:t xml:space="preserve"> .</w:t>
      </w:r>
    </w:p>
    <w:p w14:paraId="2C36CBE2" w14:textId="77777777" w:rsidR="002153E7" w:rsidRPr="006B582E" w:rsidRDefault="002153E7" w:rsidP="002153E7">
      <w:pPr>
        <w:spacing w:after="5" w:line="249" w:lineRule="auto"/>
        <w:ind w:left="360"/>
        <w:jc w:val="both"/>
        <w:rPr>
          <w:rFonts w:ascii="Aptos" w:hAnsi="Aptos"/>
        </w:rPr>
      </w:pPr>
    </w:p>
    <w:p w14:paraId="51B5C1A7" w14:textId="39B5DCEE" w:rsidR="002153E7" w:rsidRDefault="005477F4" w:rsidP="002153E7">
      <w:pPr>
        <w:numPr>
          <w:ilvl w:val="0"/>
          <w:numId w:val="18"/>
        </w:numPr>
        <w:spacing w:after="5" w:line="249" w:lineRule="auto"/>
        <w:ind w:hanging="360"/>
        <w:jc w:val="both"/>
        <w:rPr>
          <w:rFonts w:ascii="Aptos" w:hAnsi="Aptos"/>
        </w:rPr>
      </w:pPr>
      <w:r>
        <w:rPr>
          <w:rFonts w:ascii="Aptos" w:hAnsi="Aptos"/>
        </w:rPr>
        <w:t>Ownership</w:t>
      </w:r>
      <w:r w:rsidR="002153E7" w:rsidRPr="006B582E">
        <w:rPr>
          <w:rFonts w:ascii="Aptos" w:hAnsi="Aptos"/>
        </w:rPr>
        <w:t xml:space="preserve"> </w:t>
      </w:r>
      <w:r>
        <w:rPr>
          <w:rFonts w:ascii="Aptos" w:hAnsi="Aptos"/>
        </w:rPr>
        <w:t xml:space="preserve">of the </w:t>
      </w:r>
      <w:r w:rsidR="00DA0977">
        <w:rPr>
          <w:rFonts w:ascii="Aptos" w:hAnsi="Aptos"/>
        </w:rPr>
        <w:t>end-to-</w:t>
      </w:r>
      <w:r>
        <w:rPr>
          <w:rFonts w:ascii="Aptos" w:hAnsi="Aptos"/>
        </w:rPr>
        <w:t xml:space="preserve">end finance operations including </w:t>
      </w:r>
      <w:r w:rsidR="002153E7" w:rsidRPr="006B582E">
        <w:rPr>
          <w:rFonts w:ascii="Aptos" w:hAnsi="Aptos"/>
        </w:rPr>
        <w:t xml:space="preserve">the </w:t>
      </w:r>
      <w:r w:rsidR="006B582E" w:rsidRPr="006B582E">
        <w:rPr>
          <w:rFonts w:ascii="Aptos" w:hAnsi="Aptos"/>
        </w:rPr>
        <w:t>a</w:t>
      </w:r>
      <w:r w:rsidR="002153E7" w:rsidRPr="006B582E">
        <w:rPr>
          <w:rFonts w:ascii="Aptos" w:hAnsi="Aptos"/>
        </w:rPr>
        <w:t>ccounting function</w:t>
      </w:r>
      <w:r w:rsidR="00BD07E7" w:rsidRPr="006B582E">
        <w:rPr>
          <w:rFonts w:ascii="Aptos" w:hAnsi="Aptos"/>
        </w:rPr>
        <w:t>,  banking arrangements, annual audit, insurance policies</w:t>
      </w:r>
      <w:r w:rsidR="00BB36B5">
        <w:rPr>
          <w:rFonts w:ascii="Aptos" w:hAnsi="Aptos"/>
        </w:rPr>
        <w:t>, purchases</w:t>
      </w:r>
      <w:r w:rsidR="00BD07E7" w:rsidRPr="006B582E">
        <w:rPr>
          <w:rFonts w:ascii="Aptos" w:hAnsi="Aptos"/>
        </w:rPr>
        <w:t xml:space="preserve"> etc.</w:t>
      </w:r>
      <w:r w:rsidR="00F65AE8">
        <w:rPr>
          <w:rFonts w:ascii="Aptos" w:hAnsi="Aptos"/>
        </w:rPr>
        <w:t xml:space="preserve"> ensuring a robust controls environment is maintained through effective risk management practices.</w:t>
      </w:r>
    </w:p>
    <w:p w14:paraId="7179E740" w14:textId="77777777" w:rsidR="005477F4" w:rsidRDefault="005477F4" w:rsidP="00D25658">
      <w:pPr>
        <w:pStyle w:val="ListParagraph"/>
        <w:rPr>
          <w:rFonts w:ascii="Aptos" w:hAnsi="Aptos"/>
        </w:rPr>
      </w:pPr>
    </w:p>
    <w:p w14:paraId="39733135" w14:textId="313A39D3" w:rsidR="00F65AE8" w:rsidRPr="00F65AE8" w:rsidRDefault="005477F4" w:rsidP="00F65AE8">
      <w:pPr>
        <w:numPr>
          <w:ilvl w:val="0"/>
          <w:numId w:val="18"/>
        </w:numPr>
        <w:spacing w:after="5" w:line="249" w:lineRule="auto"/>
        <w:ind w:hanging="360"/>
        <w:jc w:val="both"/>
        <w:rPr>
          <w:rFonts w:ascii="Aptos" w:hAnsi="Aptos"/>
        </w:rPr>
      </w:pPr>
      <w:r>
        <w:rPr>
          <w:rFonts w:ascii="Aptos" w:hAnsi="Aptos"/>
        </w:rPr>
        <w:t>Preparation of monthly management accounts, Cashflow statements and associated KPI reports and monitoring  of these against annual budget.</w:t>
      </w:r>
    </w:p>
    <w:p w14:paraId="5C9C4017" w14:textId="5FA9BFB5" w:rsidR="002153E7" w:rsidRPr="006B582E" w:rsidRDefault="002153E7" w:rsidP="002153E7">
      <w:pPr>
        <w:spacing w:after="11" w:line="259" w:lineRule="auto"/>
        <w:rPr>
          <w:rFonts w:ascii="Aptos" w:hAnsi="Aptos"/>
        </w:rPr>
      </w:pPr>
    </w:p>
    <w:p w14:paraId="764503F3" w14:textId="1084DB4A" w:rsidR="00BD07E7" w:rsidRPr="006B582E" w:rsidRDefault="00BD07E7" w:rsidP="00BD07E7">
      <w:pPr>
        <w:numPr>
          <w:ilvl w:val="0"/>
          <w:numId w:val="18"/>
        </w:numPr>
        <w:spacing w:after="5" w:line="249" w:lineRule="auto"/>
        <w:ind w:hanging="360"/>
        <w:jc w:val="both"/>
        <w:rPr>
          <w:rFonts w:ascii="Aptos" w:hAnsi="Aptos"/>
        </w:rPr>
      </w:pPr>
      <w:r w:rsidRPr="006B582E">
        <w:rPr>
          <w:rFonts w:ascii="Aptos" w:hAnsi="Aptos"/>
        </w:rPr>
        <w:t>Support the individual Divisions across the country in their operations</w:t>
      </w:r>
      <w:r w:rsidR="008B0C51">
        <w:rPr>
          <w:rFonts w:ascii="Aptos" w:hAnsi="Aptos"/>
        </w:rPr>
        <w:t xml:space="preserve"> in conjunction with Director of Regions and Divisions (to include advising on how to implement relevant policies such as finances, fleet maintenance and so on</w:t>
      </w:r>
      <w:r w:rsidR="009F5A3C">
        <w:rPr>
          <w:rFonts w:ascii="Aptos" w:hAnsi="Aptos"/>
        </w:rPr>
        <w:t>.</w:t>
      </w:r>
    </w:p>
    <w:p w14:paraId="50B58A65" w14:textId="77777777" w:rsidR="00BD07E7" w:rsidRPr="006B582E" w:rsidRDefault="00BD07E7" w:rsidP="00BD07E7">
      <w:pPr>
        <w:pStyle w:val="ListParagraph"/>
        <w:rPr>
          <w:rFonts w:ascii="Aptos" w:hAnsi="Aptos"/>
        </w:rPr>
      </w:pPr>
    </w:p>
    <w:p w14:paraId="3BAF0A4A" w14:textId="7F0D613E" w:rsidR="00BD07E7" w:rsidRPr="006B582E" w:rsidRDefault="00BD07E7" w:rsidP="00BD07E7">
      <w:pPr>
        <w:numPr>
          <w:ilvl w:val="0"/>
          <w:numId w:val="18"/>
        </w:numPr>
        <w:spacing w:after="5" w:line="249" w:lineRule="auto"/>
        <w:ind w:hanging="360"/>
        <w:jc w:val="both"/>
        <w:rPr>
          <w:rFonts w:ascii="Aptos" w:hAnsi="Aptos"/>
        </w:rPr>
      </w:pPr>
      <w:r w:rsidRPr="006B582E">
        <w:rPr>
          <w:rFonts w:ascii="Aptos" w:hAnsi="Aptos"/>
        </w:rPr>
        <w:t>S</w:t>
      </w:r>
      <w:r w:rsidR="002153E7" w:rsidRPr="006B582E">
        <w:rPr>
          <w:rFonts w:ascii="Aptos" w:hAnsi="Aptos"/>
        </w:rPr>
        <w:t xml:space="preserve">upport the </w:t>
      </w:r>
      <w:r w:rsidRPr="006B582E">
        <w:rPr>
          <w:rFonts w:ascii="Aptos" w:hAnsi="Aptos"/>
        </w:rPr>
        <w:t>Event</w:t>
      </w:r>
      <w:r w:rsidR="008B0C51">
        <w:rPr>
          <w:rFonts w:ascii="Aptos" w:hAnsi="Aptos"/>
        </w:rPr>
        <w:t>s Management</w:t>
      </w:r>
      <w:r w:rsidRPr="006B582E">
        <w:rPr>
          <w:rFonts w:ascii="Aptos" w:hAnsi="Aptos"/>
        </w:rPr>
        <w:t xml:space="preserve"> </w:t>
      </w:r>
      <w:r w:rsidR="008B0C51">
        <w:rPr>
          <w:rFonts w:ascii="Aptos" w:hAnsi="Aptos"/>
        </w:rPr>
        <w:t>Director</w:t>
      </w:r>
      <w:r w:rsidRPr="006B582E">
        <w:rPr>
          <w:rFonts w:ascii="Aptos" w:hAnsi="Aptos"/>
        </w:rPr>
        <w:t xml:space="preserve"> </w:t>
      </w:r>
      <w:r w:rsidR="009F5A3C">
        <w:rPr>
          <w:rFonts w:ascii="Aptos" w:hAnsi="Aptos"/>
        </w:rPr>
        <w:t>.</w:t>
      </w:r>
    </w:p>
    <w:p w14:paraId="3C5FD757" w14:textId="77777777" w:rsidR="006B582E" w:rsidRPr="006B582E" w:rsidRDefault="006B582E" w:rsidP="006B582E">
      <w:pPr>
        <w:pStyle w:val="ListParagraph"/>
        <w:rPr>
          <w:rFonts w:ascii="Aptos" w:hAnsi="Aptos"/>
        </w:rPr>
      </w:pPr>
    </w:p>
    <w:p w14:paraId="4A04FCB7" w14:textId="2FB10341" w:rsidR="006B582E" w:rsidRPr="006B582E" w:rsidRDefault="006B582E" w:rsidP="006B582E">
      <w:pPr>
        <w:numPr>
          <w:ilvl w:val="0"/>
          <w:numId w:val="18"/>
        </w:numPr>
        <w:spacing w:after="5" w:line="249" w:lineRule="auto"/>
        <w:ind w:hanging="360"/>
        <w:jc w:val="both"/>
        <w:rPr>
          <w:rFonts w:ascii="Aptos" w:hAnsi="Aptos"/>
        </w:rPr>
      </w:pPr>
      <w:r w:rsidRPr="006B582E">
        <w:rPr>
          <w:rFonts w:ascii="Aptos" w:hAnsi="Aptos"/>
        </w:rPr>
        <w:t>Advise and support all Departments within the organization</w:t>
      </w:r>
      <w:r w:rsidR="009F5A3C">
        <w:rPr>
          <w:rFonts w:ascii="Aptos" w:hAnsi="Aptos"/>
        </w:rPr>
        <w:t xml:space="preserve"> with each Department led by an SJAI volunteer</w:t>
      </w:r>
      <w:r w:rsidRPr="006B582E">
        <w:rPr>
          <w:rFonts w:ascii="Aptos" w:hAnsi="Aptos"/>
        </w:rPr>
        <w:t>.</w:t>
      </w:r>
    </w:p>
    <w:p w14:paraId="42264F81" w14:textId="77777777" w:rsidR="00BD07E7" w:rsidRPr="006B582E" w:rsidRDefault="00BD07E7" w:rsidP="00BD07E7">
      <w:pPr>
        <w:pStyle w:val="ListParagraph"/>
        <w:rPr>
          <w:rFonts w:ascii="Aptos" w:hAnsi="Aptos"/>
        </w:rPr>
      </w:pPr>
    </w:p>
    <w:p w14:paraId="14AB7861" w14:textId="40C38EAE" w:rsidR="00BD07E7" w:rsidRDefault="002153E7" w:rsidP="00BD07E7">
      <w:pPr>
        <w:numPr>
          <w:ilvl w:val="0"/>
          <w:numId w:val="18"/>
        </w:numPr>
        <w:spacing w:after="5" w:line="249" w:lineRule="auto"/>
        <w:ind w:hanging="360"/>
        <w:jc w:val="both"/>
        <w:rPr>
          <w:rFonts w:ascii="Aptos" w:hAnsi="Aptos"/>
        </w:rPr>
      </w:pPr>
      <w:r w:rsidRPr="006B582E">
        <w:rPr>
          <w:rFonts w:ascii="Aptos" w:hAnsi="Aptos"/>
        </w:rPr>
        <w:t>Management</w:t>
      </w:r>
      <w:r w:rsidR="00BD07E7" w:rsidRPr="006B582E">
        <w:rPr>
          <w:rFonts w:ascii="Aptos" w:hAnsi="Aptos"/>
        </w:rPr>
        <w:t xml:space="preserve"> of </w:t>
      </w:r>
      <w:r w:rsidR="00F65AE8">
        <w:rPr>
          <w:rFonts w:ascii="Aptos" w:hAnsi="Aptos"/>
        </w:rPr>
        <w:t>Company</w:t>
      </w:r>
      <w:r w:rsidR="00BD07E7" w:rsidRPr="006B582E">
        <w:rPr>
          <w:rFonts w:ascii="Aptos" w:hAnsi="Aptos"/>
        </w:rPr>
        <w:t xml:space="preserve"> </w:t>
      </w:r>
      <w:r w:rsidR="00F65AE8">
        <w:rPr>
          <w:rFonts w:ascii="Aptos" w:hAnsi="Aptos"/>
        </w:rPr>
        <w:t>a</w:t>
      </w:r>
      <w:r w:rsidR="00BD07E7" w:rsidRPr="006B582E">
        <w:rPr>
          <w:rFonts w:ascii="Aptos" w:hAnsi="Aptos"/>
        </w:rPr>
        <w:t>ssets</w:t>
      </w:r>
      <w:r w:rsidR="009F5A3C">
        <w:rPr>
          <w:rFonts w:ascii="Aptos" w:hAnsi="Aptos"/>
        </w:rPr>
        <w:t>.</w:t>
      </w:r>
    </w:p>
    <w:p w14:paraId="2C509237" w14:textId="77777777" w:rsidR="009F5A3C" w:rsidRDefault="009F5A3C" w:rsidP="009F5A3C">
      <w:pPr>
        <w:pStyle w:val="ListParagraph"/>
        <w:rPr>
          <w:rFonts w:ascii="Aptos" w:hAnsi="Aptos"/>
        </w:rPr>
      </w:pPr>
    </w:p>
    <w:p w14:paraId="014E1A38" w14:textId="2554AB09" w:rsidR="009F5A3C" w:rsidRDefault="009F5A3C" w:rsidP="00BD07E7">
      <w:pPr>
        <w:numPr>
          <w:ilvl w:val="0"/>
          <w:numId w:val="18"/>
        </w:numPr>
        <w:spacing w:after="5" w:line="249" w:lineRule="auto"/>
        <w:ind w:hanging="360"/>
        <w:jc w:val="both"/>
        <w:rPr>
          <w:rFonts w:ascii="Aptos" w:hAnsi="Aptos"/>
        </w:rPr>
      </w:pPr>
      <w:r>
        <w:rPr>
          <w:rFonts w:ascii="Aptos" w:hAnsi="Aptos"/>
        </w:rPr>
        <w:t>Maintain a close, dynamic working relationship with the Commissioner and Bo</w:t>
      </w:r>
      <w:r w:rsidR="00905EBD">
        <w:rPr>
          <w:rFonts w:ascii="Aptos" w:hAnsi="Aptos"/>
        </w:rPr>
        <w:t>ar</w:t>
      </w:r>
      <w:r>
        <w:rPr>
          <w:rFonts w:ascii="Aptos" w:hAnsi="Aptos"/>
        </w:rPr>
        <w:t>d Chairperson, in particular, including attending and supporting Board meetings</w:t>
      </w:r>
      <w:r w:rsidR="00F65AE8">
        <w:rPr>
          <w:rFonts w:ascii="Aptos" w:hAnsi="Aptos"/>
        </w:rPr>
        <w:t xml:space="preserve"> where required</w:t>
      </w:r>
      <w:r>
        <w:rPr>
          <w:rFonts w:ascii="Aptos" w:hAnsi="Aptos"/>
        </w:rPr>
        <w:t>.</w:t>
      </w:r>
    </w:p>
    <w:p w14:paraId="5754DDC4" w14:textId="77777777" w:rsidR="009F5A3C" w:rsidRDefault="009F5A3C" w:rsidP="009F5A3C">
      <w:pPr>
        <w:pStyle w:val="ListParagraph"/>
        <w:rPr>
          <w:rFonts w:ascii="Aptos" w:hAnsi="Aptos"/>
        </w:rPr>
      </w:pPr>
    </w:p>
    <w:p w14:paraId="6DCC8B2E" w14:textId="77777777" w:rsidR="009F5A3C" w:rsidRPr="006B582E" w:rsidRDefault="009F5A3C" w:rsidP="009F5A3C">
      <w:pPr>
        <w:numPr>
          <w:ilvl w:val="0"/>
          <w:numId w:val="18"/>
        </w:numPr>
        <w:spacing w:after="5" w:line="249" w:lineRule="auto"/>
        <w:ind w:hanging="360"/>
        <w:jc w:val="both"/>
        <w:rPr>
          <w:rFonts w:ascii="Aptos" w:hAnsi="Aptos"/>
        </w:rPr>
      </w:pPr>
      <w:r w:rsidRPr="006B582E">
        <w:rPr>
          <w:rFonts w:ascii="Aptos" w:hAnsi="Aptos"/>
        </w:rPr>
        <w:t>In conjunction with the Commissioner, Monitor compliance with the Charities Code of Governance.</w:t>
      </w:r>
    </w:p>
    <w:p w14:paraId="1135DCBC" w14:textId="77777777" w:rsidR="00BD07E7" w:rsidRPr="006B582E" w:rsidRDefault="00BD07E7" w:rsidP="00BD07E7">
      <w:pPr>
        <w:pStyle w:val="ListParagraph"/>
        <w:rPr>
          <w:rFonts w:ascii="Aptos" w:hAnsi="Aptos"/>
        </w:rPr>
      </w:pPr>
    </w:p>
    <w:p w14:paraId="692D8D24" w14:textId="77777777" w:rsidR="00BD07E7" w:rsidRPr="006B582E" w:rsidRDefault="002153E7" w:rsidP="00BD07E7">
      <w:pPr>
        <w:numPr>
          <w:ilvl w:val="0"/>
          <w:numId w:val="18"/>
        </w:numPr>
        <w:spacing w:after="5" w:line="249" w:lineRule="auto"/>
        <w:ind w:hanging="360"/>
        <w:jc w:val="both"/>
        <w:rPr>
          <w:rFonts w:ascii="Aptos" w:hAnsi="Aptos"/>
        </w:rPr>
      </w:pPr>
      <w:r w:rsidRPr="006B582E">
        <w:rPr>
          <w:rFonts w:ascii="Aptos" w:hAnsi="Aptos"/>
        </w:rPr>
        <w:t xml:space="preserve">Liaise with Order of St John, St John UK and NI in consultation with the Commissioner. </w:t>
      </w:r>
    </w:p>
    <w:p w14:paraId="138C85A2" w14:textId="77777777" w:rsidR="00BD07E7" w:rsidRPr="006B582E" w:rsidRDefault="00BD07E7" w:rsidP="00BD07E7">
      <w:pPr>
        <w:pStyle w:val="ListParagraph"/>
        <w:rPr>
          <w:rFonts w:ascii="Aptos" w:hAnsi="Aptos"/>
        </w:rPr>
      </w:pPr>
    </w:p>
    <w:p w14:paraId="4751E560" w14:textId="77777777" w:rsidR="00BD07E7" w:rsidRDefault="002153E7" w:rsidP="00BD07E7">
      <w:pPr>
        <w:numPr>
          <w:ilvl w:val="0"/>
          <w:numId w:val="18"/>
        </w:numPr>
        <w:spacing w:after="5" w:line="249" w:lineRule="auto"/>
        <w:ind w:hanging="360"/>
        <w:jc w:val="both"/>
        <w:rPr>
          <w:rFonts w:ascii="Aptos" w:hAnsi="Aptos"/>
        </w:rPr>
      </w:pPr>
      <w:r w:rsidRPr="006B582E">
        <w:rPr>
          <w:rFonts w:ascii="Aptos" w:hAnsi="Aptos"/>
        </w:rPr>
        <w:t>Refer any Child Protection enquiries received into NHQ to the National Child Protection Officer.</w:t>
      </w:r>
    </w:p>
    <w:p w14:paraId="40FB3989" w14:textId="77777777" w:rsidR="00BB36B5" w:rsidRDefault="00BB36B5" w:rsidP="00BB36B5">
      <w:pPr>
        <w:pStyle w:val="ListParagraph"/>
        <w:rPr>
          <w:rFonts w:ascii="Aptos" w:hAnsi="Aptos"/>
        </w:rPr>
      </w:pPr>
    </w:p>
    <w:p w14:paraId="5A426A77" w14:textId="752A8D73" w:rsidR="00BB36B5" w:rsidRDefault="00BB36B5" w:rsidP="00BD07E7">
      <w:pPr>
        <w:numPr>
          <w:ilvl w:val="0"/>
          <w:numId w:val="18"/>
        </w:numPr>
        <w:spacing w:after="5" w:line="249" w:lineRule="auto"/>
        <w:ind w:hanging="360"/>
        <w:jc w:val="both"/>
        <w:rPr>
          <w:rFonts w:ascii="Aptos" w:hAnsi="Aptos"/>
        </w:rPr>
      </w:pPr>
      <w:r>
        <w:rPr>
          <w:rFonts w:ascii="Aptos" w:hAnsi="Aptos"/>
        </w:rPr>
        <w:lastRenderedPageBreak/>
        <w:t>Support Chancery</w:t>
      </w:r>
      <w:r w:rsidR="00151E3D">
        <w:rPr>
          <w:rFonts w:ascii="Aptos" w:hAnsi="Aptos"/>
        </w:rPr>
        <w:t xml:space="preserve"> (i.e. The Order of St John in Ireland) at administrative level as requested from time to time by the Head of Chancery)</w:t>
      </w:r>
      <w:r>
        <w:rPr>
          <w:rFonts w:ascii="Aptos" w:hAnsi="Aptos"/>
        </w:rPr>
        <w:t>.</w:t>
      </w:r>
    </w:p>
    <w:p w14:paraId="05529D67" w14:textId="77777777" w:rsidR="00470509" w:rsidRDefault="00470509" w:rsidP="00470509">
      <w:pPr>
        <w:pStyle w:val="ListParagraph"/>
        <w:rPr>
          <w:rFonts w:ascii="Aptos" w:hAnsi="Aptos"/>
        </w:rPr>
      </w:pPr>
    </w:p>
    <w:p w14:paraId="43F41190" w14:textId="039097DD" w:rsidR="00470509" w:rsidRPr="006B582E" w:rsidRDefault="00470509" w:rsidP="00BD07E7">
      <w:pPr>
        <w:numPr>
          <w:ilvl w:val="0"/>
          <w:numId w:val="18"/>
        </w:numPr>
        <w:spacing w:after="5" w:line="249" w:lineRule="auto"/>
        <w:ind w:hanging="360"/>
        <w:jc w:val="both"/>
        <w:rPr>
          <w:rFonts w:ascii="Aptos" w:hAnsi="Aptos"/>
        </w:rPr>
      </w:pPr>
      <w:r>
        <w:rPr>
          <w:rFonts w:ascii="Aptos" w:hAnsi="Aptos"/>
        </w:rPr>
        <w:t>Other duties assigned from time to time by the Commissioner or Board.</w:t>
      </w:r>
    </w:p>
    <w:p w14:paraId="7395C8D5" w14:textId="77777777" w:rsidR="006B582E" w:rsidRPr="006B582E" w:rsidRDefault="006B582E" w:rsidP="006B582E">
      <w:pPr>
        <w:pStyle w:val="ListParagraph"/>
        <w:rPr>
          <w:rFonts w:ascii="Aptos" w:hAnsi="Aptos"/>
        </w:rPr>
      </w:pPr>
    </w:p>
    <w:p w14:paraId="2BD9804C" w14:textId="77777777" w:rsidR="00BD07E7" w:rsidRPr="00470509" w:rsidRDefault="00BD07E7" w:rsidP="00470509">
      <w:pPr>
        <w:rPr>
          <w:rFonts w:ascii="Aptos" w:hAnsi="Aptos"/>
        </w:rPr>
      </w:pPr>
    </w:p>
    <w:p w14:paraId="00000030" w14:textId="77777777" w:rsidR="00216E64" w:rsidRPr="002153E7" w:rsidRDefault="0060016B" w:rsidP="004A132C">
      <w:pPr>
        <w:pStyle w:val="Heading2"/>
        <w:rPr>
          <w:rFonts w:ascii="Aptos" w:hAnsi="Aptos" w:cstheme="majorHAnsi"/>
        </w:rPr>
      </w:pPr>
      <w:bookmarkStart w:id="4" w:name="_a9w02voeo0qs" w:colFirst="0" w:colLast="0"/>
      <w:bookmarkEnd w:id="4"/>
      <w:r w:rsidRPr="004A132C">
        <w:t>Qualifications</w:t>
      </w:r>
    </w:p>
    <w:p w14:paraId="00000032" w14:textId="77777777" w:rsidR="00216E64" w:rsidRPr="002153E7" w:rsidRDefault="0060016B" w:rsidP="004A132C">
      <w:pPr>
        <w:pStyle w:val="Heading4"/>
      </w:pPr>
      <w:r w:rsidRPr="002153E7">
        <w:t>Essential</w:t>
      </w:r>
    </w:p>
    <w:p w14:paraId="522C3D2C" w14:textId="31C6E485" w:rsidR="009F5A3C" w:rsidRDefault="004A132C" w:rsidP="006B582E">
      <w:pPr>
        <w:pStyle w:val="ListParagraph"/>
        <w:numPr>
          <w:ilvl w:val="0"/>
          <w:numId w:val="19"/>
        </w:numPr>
        <w:rPr>
          <w:rFonts w:ascii="Aptos" w:hAnsi="Aptos" w:cstheme="majorHAnsi"/>
        </w:rPr>
      </w:pPr>
      <w:r>
        <w:rPr>
          <w:rFonts w:ascii="Aptos" w:hAnsi="Aptos" w:cstheme="majorHAnsi"/>
        </w:rPr>
        <w:t>A q</w:t>
      </w:r>
      <w:r w:rsidR="009F5A3C">
        <w:rPr>
          <w:rFonts w:ascii="Aptos" w:hAnsi="Aptos" w:cstheme="majorHAnsi"/>
        </w:rPr>
        <w:t xml:space="preserve">ualification </w:t>
      </w:r>
      <w:r w:rsidR="00DA0977">
        <w:rPr>
          <w:rFonts w:ascii="Aptos" w:hAnsi="Aptos" w:cstheme="majorHAnsi"/>
        </w:rPr>
        <w:t xml:space="preserve">in </w:t>
      </w:r>
      <w:r w:rsidR="009F5A3C">
        <w:rPr>
          <w:rFonts w:ascii="Aptos" w:hAnsi="Aptos" w:cstheme="majorHAnsi"/>
        </w:rPr>
        <w:t>Financial Management or Accounting</w:t>
      </w:r>
      <w:r>
        <w:rPr>
          <w:rFonts w:ascii="Aptos" w:hAnsi="Aptos" w:cstheme="majorHAnsi"/>
        </w:rPr>
        <w:t xml:space="preserve"> or related leadership discipline.</w:t>
      </w:r>
    </w:p>
    <w:p w14:paraId="042389B3" w14:textId="77777777" w:rsidR="009F5A3C" w:rsidRDefault="009F5A3C" w:rsidP="009F5A3C">
      <w:pPr>
        <w:pStyle w:val="ListParagraph"/>
        <w:ind w:left="360" w:firstLine="0"/>
        <w:rPr>
          <w:rFonts w:ascii="Aptos" w:hAnsi="Aptos" w:cstheme="majorHAnsi"/>
        </w:rPr>
      </w:pPr>
    </w:p>
    <w:p w14:paraId="00000037" w14:textId="19A7A06C" w:rsidR="00216E64" w:rsidRDefault="006B582E" w:rsidP="006B582E">
      <w:pPr>
        <w:pStyle w:val="ListParagraph"/>
        <w:numPr>
          <w:ilvl w:val="0"/>
          <w:numId w:val="19"/>
        </w:numPr>
        <w:rPr>
          <w:rFonts w:ascii="Aptos" w:hAnsi="Aptos" w:cstheme="majorHAnsi"/>
        </w:rPr>
      </w:pPr>
      <w:r>
        <w:rPr>
          <w:rFonts w:ascii="Aptos" w:hAnsi="Aptos" w:cstheme="majorHAnsi"/>
        </w:rPr>
        <w:t xml:space="preserve">Experience in budgeting, financial management and </w:t>
      </w:r>
      <w:r w:rsidR="00F65AE8">
        <w:rPr>
          <w:rFonts w:ascii="Aptos" w:hAnsi="Aptos" w:cstheme="majorHAnsi"/>
        </w:rPr>
        <w:t>HR/</w:t>
      </w:r>
      <w:r>
        <w:rPr>
          <w:rFonts w:ascii="Aptos" w:hAnsi="Aptos" w:cstheme="majorHAnsi"/>
        </w:rPr>
        <w:t>staff relations</w:t>
      </w:r>
      <w:r w:rsidR="004A132C">
        <w:rPr>
          <w:rFonts w:ascii="Aptos" w:hAnsi="Aptos" w:cstheme="majorHAnsi"/>
        </w:rPr>
        <w:t>.</w:t>
      </w:r>
    </w:p>
    <w:p w14:paraId="7C051666" w14:textId="77777777" w:rsidR="003830BC" w:rsidRDefault="003830BC" w:rsidP="003830BC">
      <w:pPr>
        <w:pStyle w:val="ListParagraph"/>
        <w:ind w:left="360" w:firstLine="0"/>
        <w:rPr>
          <w:rFonts w:ascii="Aptos" w:hAnsi="Aptos" w:cstheme="majorHAnsi"/>
        </w:rPr>
      </w:pPr>
    </w:p>
    <w:p w14:paraId="436E18A3" w14:textId="285A8920" w:rsidR="003830BC" w:rsidRDefault="006B582E" w:rsidP="003830BC">
      <w:pPr>
        <w:pStyle w:val="ListParagraph"/>
        <w:numPr>
          <w:ilvl w:val="0"/>
          <w:numId w:val="19"/>
        </w:numPr>
        <w:rPr>
          <w:rFonts w:ascii="Aptos" w:hAnsi="Aptos" w:cstheme="majorHAnsi"/>
        </w:rPr>
      </w:pPr>
      <w:r>
        <w:rPr>
          <w:rFonts w:ascii="Aptos" w:hAnsi="Aptos" w:cstheme="majorHAnsi"/>
        </w:rPr>
        <w:t xml:space="preserve">Understanding the dynamics of </w:t>
      </w:r>
      <w:r w:rsidR="003830BC">
        <w:rPr>
          <w:rFonts w:ascii="Aptos" w:hAnsi="Aptos" w:cstheme="majorHAnsi"/>
        </w:rPr>
        <w:t>a volunteer-led organization</w:t>
      </w:r>
      <w:r w:rsidR="004A132C">
        <w:rPr>
          <w:rFonts w:ascii="Aptos" w:hAnsi="Aptos" w:cstheme="majorHAnsi"/>
        </w:rPr>
        <w:t>.</w:t>
      </w:r>
    </w:p>
    <w:p w14:paraId="71B3FCE1" w14:textId="77777777" w:rsidR="003830BC" w:rsidRPr="003830BC" w:rsidRDefault="003830BC" w:rsidP="003830BC">
      <w:pPr>
        <w:pStyle w:val="ListParagraph"/>
        <w:rPr>
          <w:rFonts w:ascii="Aptos" w:hAnsi="Aptos" w:cstheme="majorHAnsi"/>
        </w:rPr>
      </w:pPr>
    </w:p>
    <w:p w14:paraId="74E27232" w14:textId="344B45D3" w:rsidR="003830BC" w:rsidRPr="003830BC" w:rsidRDefault="003830BC" w:rsidP="003830BC">
      <w:pPr>
        <w:pStyle w:val="ListParagraph"/>
        <w:numPr>
          <w:ilvl w:val="0"/>
          <w:numId w:val="19"/>
        </w:numPr>
        <w:rPr>
          <w:rFonts w:ascii="Aptos" w:hAnsi="Aptos" w:cstheme="majorHAnsi"/>
        </w:rPr>
      </w:pPr>
      <w:r w:rsidRPr="003830BC">
        <w:rPr>
          <w:rFonts w:ascii="Aptos" w:hAnsi="Aptos" w:cstheme="majorHAnsi"/>
        </w:rPr>
        <w:t>Understanding, or ability or acquire a full understanding, of the regulatory obligations of a registered Charity and CLG</w:t>
      </w:r>
      <w:r w:rsidR="004A132C">
        <w:rPr>
          <w:rFonts w:ascii="Aptos" w:hAnsi="Aptos" w:cstheme="majorHAnsi"/>
        </w:rPr>
        <w:t>.</w:t>
      </w:r>
    </w:p>
    <w:p w14:paraId="7B6BAB2C" w14:textId="77777777" w:rsidR="006B582E" w:rsidRPr="002153E7" w:rsidRDefault="006B582E" w:rsidP="00816B69">
      <w:pPr>
        <w:rPr>
          <w:rFonts w:ascii="Aptos" w:hAnsi="Aptos" w:cstheme="majorHAnsi"/>
        </w:rPr>
      </w:pPr>
    </w:p>
    <w:p w14:paraId="00000038" w14:textId="77777777" w:rsidR="00216E64" w:rsidRPr="002153E7" w:rsidRDefault="0060016B" w:rsidP="004A132C">
      <w:pPr>
        <w:pStyle w:val="Heading4"/>
      </w:pPr>
      <w:r w:rsidRPr="002153E7">
        <w:t>Desirable</w:t>
      </w:r>
    </w:p>
    <w:p w14:paraId="0D781376" w14:textId="46C28824" w:rsidR="000656AA" w:rsidRDefault="003830BC" w:rsidP="003830BC">
      <w:pPr>
        <w:pStyle w:val="ListParagraph"/>
        <w:numPr>
          <w:ilvl w:val="0"/>
          <w:numId w:val="20"/>
        </w:numPr>
        <w:rPr>
          <w:rFonts w:ascii="Aptos" w:hAnsi="Aptos" w:cstheme="majorHAnsi"/>
        </w:rPr>
      </w:pPr>
      <w:r>
        <w:rPr>
          <w:rFonts w:ascii="Aptos" w:hAnsi="Aptos" w:cstheme="majorHAnsi"/>
        </w:rPr>
        <w:t>Prior experience in the charity/volunteer sector</w:t>
      </w:r>
      <w:r w:rsidR="004A132C">
        <w:rPr>
          <w:rFonts w:ascii="Aptos" w:hAnsi="Aptos" w:cstheme="majorHAnsi"/>
        </w:rPr>
        <w:t>.</w:t>
      </w:r>
    </w:p>
    <w:p w14:paraId="71E91BEC" w14:textId="77777777" w:rsidR="004A132C" w:rsidRDefault="004A132C" w:rsidP="004A132C">
      <w:pPr>
        <w:pStyle w:val="ListParagraph"/>
        <w:ind w:left="360" w:firstLine="0"/>
        <w:rPr>
          <w:rFonts w:ascii="Aptos" w:hAnsi="Aptos" w:cstheme="majorHAnsi"/>
        </w:rPr>
      </w:pPr>
    </w:p>
    <w:p w14:paraId="4E2314C5" w14:textId="49DF7BF1" w:rsidR="004A132C" w:rsidRDefault="004A132C" w:rsidP="003830BC">
      <w:pPr>
        <w:pStyle w:val="ListParagraph"/>
        <w:numPr>
          <w:ilvl w:val="0"/>
          <w:numId w:val="20"/>
        </w:numPr>
        <w:rPr>
          <w:rFonts w:ascii="Aptos" w:hAnsi="Aptos" w:cstheme="majorHAnsi"/>
        </w:rPr>
      </w:pPr>
      <w:r>
        <w:rPr>
          <w:rFonts w:ascii="Aptos" w:hAnsi="Aptos" w:cstheme="majorHAnsi"/>
        </w:rPr>
        <w:t>Team leadership experience.</w:t>
      </w:r>
    </w:p>
    <w:p w14:paraId="062F3AE5" w14:textId="77777777" w:rsidR="003830BC" w:rsidRDefault="003830BC" w:rsidP="003830BC">
      <w:pPr>
        <w:pStyle w:val="ListParagraph"/>
        <w:ind w:left="360" w:firstLine="0"/>
        <w:rPr>
          <w:rFonts w:ascii="Aptos" w:hAnsi="Aptos" w:cstheme="majorHAnsi"/>
        </w:rPr>
      </w:pPr>
    </w:p>
    <w:p w14:paraId="0000003E" w14:textId="77777777" w:rsidR="00216E64" w:rsidRPr="002153E7" w:rsidRDefault="0060016B" w:rsidP="004A132C">
      <w:pPr>
        <w:pStyle w:val="Heading4"/>
      </w:pPr>
      <w:r w:rsidRPr="002153E7">
        <w:t>Personal Attributes</w:t>
      </w:r>
    </w:p>
    <w:p w14:paraId="352214E6" w14:textId="12D8C0C5" w:rsidR="003830BC" w:rsidRDefault="003830BC" w:rsidP="003830BC">
      <w:pPr>
        <w:pStyle w:val="ListParagraph"/>
        <w:numPr>
          <w:ilvl w:val="0"/>
          <w:numId w:val="20"/>
        </w:numPr>
        <w:rPr>
          <w:rFonts w:ascii="Aptos" w:hAnsi="Aptos" w:cstheme="majorHAnsi"/>
        </w:rPr>
      </w:pPr>
      <w:r>
        <w:rPr>
          <w:rFonts w:ascii="Aptos" w:hAnsi="Aptos" w:cstheme="majorHAnsi"/>
        </w:rPr>
        <w:t xml:space="preserve">Strong </w:t>
      </w:r>
      <w:r w:rsidR="00DA0977">
        <w:rPr>
          <w:rFonts w:ascii="Aptos" w:hAnsi="Aptos" w:cstheme="majorHAnsi"/>
        </w:rPr>
        <w:t>people skills</w:t>
      </w:r>
      <w:r w:rsidR="004A132C">
        <w:rPr>
          <w:rFonts w:ascii="Aptos" w:hAnsi="Aptos" w:cstheme="majorHAnsi"/>
        </w:rPr>
        <w:t>.</w:t>
      </w:r>
    </w:p>
    <w:p w14:paraId="4CB8A24C" w14:textId="77777777" w:rsidR="003830BC" w:rsidRDefault="003830BC" w:rsidP="003830BC">
      <w:pPr>
        <w:pStyle w:val="ListParagraph"/>
        <w:ind w:left="360" w:firstLine="0"/>
        <w:rPr>
          <w:rFonts w:ascii="Aptos" w:hAnsi="Aptos" w:cstheme="majorHAnsi"/>
        </w:rPr>
      </w:pPr>
    </w:p>
    <w:p w14:paraId="00000042" w14:textId="3D409BD6" w:rsidR="00216E64" w:rsidRDefault="00DA0977" w:rsidP="003830BC">
      <w:pPr>
        <w:pStyle w:val="ListParagraph"/>
        <w:numPr>
          <w:ilvl w:val="0"/>
          <w:numId w:val="20"/>
        </w:numPr>
        <w:rPr>
          <w:rFonts w:ascii="Aptos" w:hAnsi="Aptos" w:cstheme="majorHAnsi"/>
        </w:rPr>
      </w:pPr>
      <w:r>
        <w:rPr>
          <w:rFonts w:ascii="Aptos" w:hAnsi="Aptos" w:cstheme="majorHAnsi"/>
        </w:rPr>
        <w:t>Initiative-taker</w:t>
      </w:r>
      <w:r w:rsidR="004A132C">
        <w:rPr>
          <w:rFonts w:ascii="Aptos" w:hAnsi="Aptos" w:cstheme="majorHAnsi"/>
        </w:rPr>
        <w:t>.</w:t>
      </w:r>
    </w:p>
    <w:p w14:paraId="6B8EFCAE" w14:textId="77777777" w:rsidR="00137E1B" w:rsidRPr="00137E1B" w:rsidRDefault="00137E1B" w:rsidP="00137E1B">
      <w:pPr>
        <w:pStyle w:val="ListParagraph"/>
        <w:rPr>
          <w:rFonts w:ascii="Aptos" w:hAnsi="Aptos" w:cstheme="majorHAnsi"/>
        </w:rPr>
      </w:pPr>
    </w:p>
    <w:p w14:paraId="3C8F968A" w14:textId="67E2B4A0" w:rsidR="00137E1B" w:rsidRDefault="00137E1B" w:rsidP="003830BC">
      <w:pPr>
        <w:pStyle w:val="ListParagraph"/>
        <w:numPr>
          <w:ilvl w:val="0"/>
          <w:numId w:val="20"/>
        </w:numPr>
        <w:rPr>
          <w:rFonts w:ascii="Aptos" w:hAnsi="Aptos" w:cstheme="majorHAnsi"/>
        </w:rPr>
      </w:pPr>
      <w:r>
        <w:rPr>
          <w:rFonts w:ascii="Aptos" w:hAnsi="Aptos" w:cstheme="majorHAnsi"/>
        </w:rPr>
        <w:t>Ability to work independently.</w:t>
      </w:r>
    </w:p>
    <w:p w14:paraId="2F0D0DE8" w14:textId="77777777" w:rsidR="003830BC" w:rsidRPr="003830BC" w:rsidRDefault="003830BC" w:rsidP="003830BC">
      <w:pPr>
        <w:pStyle w:val="ListParagraph"/>
        <w:rPr>
          <w:rFonts w:ascii="Aptos" w:hAnsi="Aptos" w:cstheme="majorHAnsi"/>
        </w:rPr>
      </w:pPr>
    </w:p>
    <w:p w14:paraId="57B7538C" w14:textId="7B23C68B" w:rsidR="003830BC" w:rsidRDefault="003830BC" w:rsidP="003830BC">
      <w:pPr>
        <w:pStyle w:val="ListParagraph"/>
        <w:numPr>
          <w:ilvl w:val="0"/>
          <w:numId w:val="20"/>
        </w:numPr>
        <w:rPr>
          <w:rFonts w:ascii="Aptos" w:hAnsi="Aptos" w:cstheme="majorHAnsi"/>
        </w:rPr>
      </w:pPr>
      <w:r>
        <w:rPr>
          <w:rFonts w:ascii="Aptos" w:hAnsi="Aptos" w:cstheme="majorHAnsi"/>
        </w:rPr>
        <w:t>Demonstrable team leadership skills</w:t>
      </w:r>
      <w:r w:rsidR="004A132C">
        <w:rPr>
          <w:rFonts w:ascii="Aptos" w:hAnsi="Aptos" w:cstheme="majorHAnsi"/>
        </w:rPr>
        <w:t>.</w:t>
      </w:r>
    </w:p>
    <w:p w14:paraId="37D703F5" w14:textId="77777777" w:rsidR="00BB36B5" w:rsidRPr="00BB36B5" w:rsidRDefault="00BB36B5" w:rsidP="00BB36B5">
      <w:pPr>
        <w:pStyle w:val="ListParagraph"/>
        <w:rPr>
          <w:rFonts w:ascii="Aptos" w:hAnsi="Aptos" w:cstheme="majorHAnsi"/>
        </w:rPr>
      </w:pPr>
    </w:p>
    <w:p w14:paraId="3B835169" w14:textId="7FA9796D" w:rsidR="00BB36B5" w:rsidRDefault="00BB36B5" w:rsidP="003830BC">
      <w:pPr>
        <w:pStyle w:val="ListParagraph"/>
        <w:numPr>
          <w:ilvl w:val="0"/>
          <w:numId w:val="20"/>
        </w:numPr>
        <w:rPr>
          <w:rFonts w:ascii="Aptos" w:hAnsi="Aptos" w:cstheme="majorHAnsi"/>
        </w:rPr>
      </w:pPr>
      <w:r>
        <w:rPr>
          <w:rFonts w:ascii="Aptos" w:hAnsi="Aptos" w:cstheme="majorHAnsi"/>
        </w:rPr>
        <w:t>Good negotiating skills.</w:t>
      </w:r>
    </w:p>
    <w:p w14:paraId="4561552A" w14:textId="77777777" w:rsidR="00BB36B5" w:rsidRPr="00BB36B5" w:rsidRDefault="00BB36B5" w:rsidP="00BB36B5">
      <w:pPr>
        <w:pStyle w:val="ListParagraph"/>
        <w:rPr>
          <w:rFonts w:ascii="Aptos" w:hAnsi="Aptos" w:cstheme="majorHAnsi"/>
        </w:rPr>
      </w:pPr>
    </w:p>
    <w:p w14:paraId="723DBBFA" w14:textId="32464FEF" w:rsidR="00BB36B5" w:rsidRPr="003830BC" w:rsidRDefault="00BB36B5" w:rsidP="003830BC">
      <w:pPr>
        <w:pStyle w:val="ListParagraph"/>
        <w:numPr>
          <w:ilvl w:val="0"/>
          <w:numId w:val="20"/>
        </w:numPr>
        <w:rPr>
          <w:rFonts w:ascii="Aptos" w:hAnsi="Aptos" w:cstheme="majorHAnsi"/>
        </w:rPr>
      </w:pPr>
      <w:r>
        <w:rPr>
          <w:rFonts w:ascii="Aptos" w:hAnsi="Aptos" w:cstheme="majorHAnsi"/>
        </w:rPr>
        <w:t>Competent in business ICT packages.</w:t>
      </w:r>
    </w:p>
    <w:p w14:paraId="4DE64215" w14:textId="77777777" w:rsidR="004A132C" w:rsidRDefault="004A132C" w:rsidP="00691F06">
      <w:pPr>
        <w:pStyle w:val="Heading2"/>
        <w:rPr>
          <w:rFonts w:ascii="Aptos" w:hAnsi="Aptos" w:cstheme="majorHAnsi"/>
        </w:rPr>
      </w:pPr>
      <w:bookmarkStart w:id="5" w:name="_o1eoxpuorr6f" w:colFirst="0" w:colLast="0"/>
      <w:bookmarkEnd w:id="5"/>
    </w:p>
    <w:p w14:paraId="00000043" w14:textId="2684C0D4" w:rsidR="00216E64" w:rsidRPr="002153E7" w:rsidRDefault="00816B69" w:rsidP="004A132C">
      <w:pPr>
        <w:pStyle w:val="Heading2"/>
      </w:pPr>
      <w:r w:rsidRPr="002153E7">
        <w:t xml:space="preserve">Terms &amp; </w:t>
      </w:r>
      <w:r w:rsidRPr="004A132C">
        <w:t>Conditions</w:t>
      </w:r>
    </w:p>
    <w:p w14:paraId="00000045" w14:textId="5F97A366" w:rsidR="00216E64" w:rsidRPr="002153E7" w:rsidRDefault="00DF7862" w:rsidP="00816B69">
      <w:pPr>
        <w:rPr>
          <w:rFonts w:ascii="Aptos" w:hAnsi="Aptos" w:cstheme="majorHAnsi"/>
        </w:rPr>
      </w:pPr>
      <w:r w:rsidRPr="002153E7">
        <w:rPr>
          <w:rFonts w:ascii="Aptos" w:hAnsi="Aptos" w:cstheme="majorHAnsi"/>
        </w:rPr>
        <w:t>Base salary of €</w:t>
      </w:r>
      <w:r w:rsidR="002153E7" w:rsidRPr="002153E7">
        <w:rPr>
          <w:rFonts w:ascii="Aptos" w:hAnsi="Aptos" w:cstheme="majorHAnsi"/>
        </w:rPr>
        <w:t>7</w:t>
      </w:r>
      <w:r w:rsidRPr="002153E7">
        <w:rPr>
          <w:rFonts w:ascii="Aptos" w:hAnsi="Aptos" w:cstheme="majorHAnsi"/>
        </w:rPr>
        <w:t>5,000</w:t>
      </w:r>
      <w:r w:rsidR="00691F06" w:rsidRPr="002153E7">
        <w:rPr>
          <w:rFonts w:ascii="Aptos" w:hAnsi="Aptos" w:cstheme="majorHAnsi"/>
        </w:rPr>
        <w:t xml:space="preserve">. </w:t>
      </w:r>
      <w:r w:rsidR="0060016B" w:rsidRPr="002153E7">
        <w:rPr>
          <w:rFonts w:ascii="Aptos" w:hAnsi="Aptos" w:cstheme="majorHAnsi"/>
        </w:rPr>
        <w:t xml:space="preserve">Pension and sick leave entitlement are also </w:t>
      </w:r>
      <w:r w:rsidR="002153E7" w:rsidRPr="002153E7">
        <w:rPr>
          <w:rFonts w:ascii="Aptos" w:hAnsi="Aptos" w:cstheme="majorHAnsi"/>
        </w:rPr>
        <w:t xml:space="preserve">available </w:t>
      </w:r>
      <w:r w:rsidR="0060016B" w:rsidRPr="002153E7">
        <w:rPr>
          <w:rFonts w:ascii="Aptos" w:hAnsi="Aptos" w:cstheme="majorHAnsi"/>
        </w:rPr>
        <w:t>in the package.</w:t>
      </w:r>
    </w:p>
    <w:p w14:paraId="00000046" w14:textId="77777777" w:rsidR="00216E64" w:rsidRPr="002153E7" w:rsidRDefault="00216E64" w:rsidP="00816B69">
      <w:pPr>
        <w:rPr>
          <w:rFonts w:ascii="Aptos" w:hAnsi="Aptos" w:cstheme="majorHAnsi"/>
        </w:rPr>
      </w:pPr>
    </w:p>
    <w:p w14:paraId="00000049" w14:textId="0B5B0818" w:rsidR="00216E64" w:rsidRDefault="0060016B" w:rsidP="00816B69">
      <w:pPr>
        <w:rPr>
          <w:rFonts w:ascii="Aptos" w:hAnsi="Aptos" w:cstheme="majorHAnsi"/>
        </w:rPr>
      </w:pPr>
      <w:bookmarkStart w:id="6" w:name="_xhouadj1anfh" w:colFirst="0" w:colLast="0"/>
      <w:bookmarkEnd w:id="6"/>
      <w:r w:rsidRPr="002153E7">
        <w:rPr>
          <w:rFonts w:ascii="Aptos" w:hAnsi="Aptos" w:cstheme="majorHAnsi"/>
        </w:rPr>
        <w:t xml:space="preserve">The successful candidate will work </w:t>
      </w:r>
      <w:r w:rsidR="00DF7862" w:rsidRPr="002153E7">
        <w:rPr>
          <w:rFonts w:ascii="Aptos" w:hAnsi="Aptos" w:cstheme="majorHAnsi"/>
        </w:rPr>
        <w:t>full-time</w:t>
      </w:r>
      <w:r w:rsidRPr="002153E7">
        <w:rPr>
          <w:rFonts w:ascii="Aptos" w:hAnsi="Aptos" w:cstheme="majorHAnsi"/>
        </w:rPr>
        <w:t xml:space="preserve"> typically during normal business hours; </w:t>
      </w:r>
      <w:r w:rsidR="00BB36B5" w:rsidRPr="002153E7">
        <w:rPr>
          <w:rFonts w:ascii="Aptos" w:hAnsi="Aptos" w:cstheme="majorHAnsi"/>
        </w:rPr>
        <w:t>however,</w:t>
      </w:r>
      <w:r w:rsidRPr="002153E7">
        <w:rPr>
          <w:rFonts w:ascii="Aptos" w:hAnsi="Aptos" w:cstheme="majorHAnsi"/>
        </w:rPr>
        <w:t xml:space="preserve"> </w:t>
      </w:r>
      <w:r w:rsidR="00DF7862" w:rsidRPr="002153E7">
        <w:rPr>
          <w:rFonts w:ascii="Aptos" w:hAnsi="Aptos" w:cstheme="majorHAnsi"/>
        </w:rPr>
        <w:t>s/he</w:t>
      </w:r>
      <w:r w:rsidRPr="002153E7">
        <w:rPr>
          <w:rFonts w:ascii="Aptos" w:hAnsi="Aptos" w:cstheme="majorHAnsi"/>
        </w:rPr>
        <w:t xml:space="preserve"> will be expected to work on evenings and weekends from time to time in agreement with the </w:t>
      </w:r>
      <w:r w:rsidR="00816B69" w:rsidRPr="002153E7">
        <w:rPr>
          <w:rFonts w:ascii="Aptos" w:hAnsi="Aptos" w:cstheme="majorHAnsi"/>
        </w:rPr>
        <w:t>Leadership of SJAI.</w:t>
      </w:r>
      <w:r w:rsidRPr="002153E7">
        <w:rPr>
          <w:rFonts w:ascii="Aptos" w:hAnsi="Aptos" w:cstheme="majorHAnsi"/>
        </w:rPr>
        <w:t xml:space="preserve"> Time in Lieu is available for such scenarios</w:t>
      </w:r>
      <w:r w:rsidR="00816B69" w:rsidRPr="002153E7">
        <w:rPr>
          <w:rFonts w:ascii="Aptos" w:hAnsi="Aptos" w:cstheme="majorHAnsi"/>
        </w:rPr>
        <w:t xml:space="preserve"> and a</w:t>
      </w:r>
      <w:r w:rsidRPr="002153E7">
        <w:rPr>
          <w:rFonts w:ascii="Aptos" w:hAnsi="Aptos" w:cstheme="majorHAnsi"/>
        </w:rPr>
        <w:t xml:space="preserve">rrangements for working time will be agreed with the successful candidate during the appointment stage. </w:t>
      </w:r>
    </w:p>
    <w:p w14:paraId="54ADAABC" w14:textId="77777777" w:rsidR="003830BC" w:rsidRDefault="003830BC" w:rsidP="00816B69">
      <w:pPr>
        <w:rPr>
          <w:rFonts w:ascii="Aptos" w:hAnsi="Aptos" w:cstheme="majorHAnsi"/>
        </w:rPr>
      </w:pPr>
    </w:p>
    <w:p w14:paraId="1BC1D579" w14:textId="55366F2C" w:rsidR="003830BC" w:rsidRPr="002153E7" w:rsidRDefault="003830BC" w:rsidP="00816B69">
      <w:pPr>
        <w:rPr>
          <w:rFonts w:ascii="Aptos" w:hAnsi="Aptos" w:cstheme="majorHAnsi"/>
        </w:rPr>
      </w:pPr>
      <w:r>
        <w:rPr>
          <w:rFonts w:ascii="Aptos" w:hAnsi="Aptos" w:cstheme="majorHAnsi"/>
        </w:rPr>
        <w:t>A Blended-Working arrangement can be considered with a strong preference for frequent onsite attendance.</w:t>
      </w:r>
    </w:p>
    <w:p w14:paraId="7719227D" w14:textId="77777777" w:rsidR="00816B69" w:rsidRPr="002153E7" w:rsidRDefault="00816B69" w:rsidP="00816B69">
      <w:pPr>
        <w:rPr>
          <w:rFonts w:ascii="Aptos" w:hAnsi="Aptos" w:cstheme="majorHAnsi"/>
        </w:rPr>
      </w:pPr>
    </w:p>
    <w:p w14:paraId="0000004C" w14:textId="77777777" w:rsidR="00216E64" w:rsidRPr="002153E7" w:rsidRDefault="0060016B" w:rsidP="00691F06">
      <w:pPr>
        <w:pStyle w:val="Heading2"/>
        <w:rPr>
          <w:rFonts w:ascii="Aptos" w:hAnsi="Aptos" w:cstheme="majorHAnsi"/>
        </w:rPr>
      </w:pPr>
      <w:bookmarkStart w:id="7" w:name="_lf8ymemf7jhj" w:colFirst="0" w:colLast="0"/>
      <w:bookmarkEnd w:id="7"/>
      <w:r w:rsidRPr="002153E7">
        <w:rPr>
          <w:rFonts w:ascii="Aptos" w:hAnsi="Aptos" w:cstheme="majorHAnsi"/>
        </w:rPr>
        <w:t>Application and Selection Process</w:t>
      </w:r>
    </w:p>
    <w:p w14:paraId="0000004E" w14:textId="1294BA03" w:rsidR="00216E64" w:rsidRPr="002153E7" w:rsidRDefault="0060016B" w:rsidP="00816B69">
      <w:pPr>
        <w:rPr>
          <w:rFonts w:ascii="Aptos" w:hAnsi="Aptos" w:cstheme="majorHAnsi"/>
          <w:lang w:val="en-IE"/>
        </w:rPr>
      </w:pPr>
      <w:r w:rsidRPr="002153E7">
        <w:rPr>
          <w:rFonts w:ascii="Aptos" w:hAnsi="Aptos" w:cstheme="majorHAnsi"/>
        </w:rPr>
        <w:t>Interested candidates are invited to submit their CV and a cover letter outlining their relevant experience and motivation for applying to</w:t>
      </w:r>
      <w:r w:rsidR="001904BD" w:rsidRPr="002153E7">
        <w:rPr>
          <w:rFonts w:ascii="Aptos" w:hAnsi="Aptos" w:cstheme="majorHAnsi"/>
        </w:rPr>
        <w:t xml:space="preserve"> </w:t>
      </w:r>
      <w:hyperlink r:id="rId5" w:history="1">
        <w:r w:rsidR="001904BD" w:rsidRPr="002153E7">
          <w:rPr>
            <w:rStyle w:val="Hyperlink"/>
            <w:rFonts w:ascii="Aptos" w:hAnsi="Aptos" w:cstheme="majorHAnsi"/>
            <w:lang w:val="en-IE"/>
          </w:rPr>
          <w:t>staff.recruitment@stjohn.ie</w:t>
        </w:r>
      </w:hyperlink>
      <w:r w:rsidRPr="002153E7">
        <w:rPr>
          <w:rFonts w:ascii="Aptos" w:hAnsi="Aptos" w:cstheme="majorHAnsi"/>
        </w:rPr>
        <w:t>. Please include "</w:t>
      </w:r>
      <w:r w:rsidR="003830BC">
        <w:rPr>
          <w:rFonts w:ascii="Aptos" w:hAnsi="Aptos" w:cstheme="majorHAnsi"/>
          <w:i/>
        </w:rPr>
        <w:t>Director of Organisational Support</w:t>
      </w:r>
      <w:r w:rsidRPr="002153E7">
        <w:rPr>
          <w:rFonts w:ascii="Aptos" w:hAnsi="Aptos" w:cstheme="majorHAnsi"/>
        </w:rPr>
        <w:t>" in the subject line.</w:t>
      </w:r>
    </w:p>
    <w:p w14:paraId="0000004F" w14:textId="77777777" w:rsidR="00216E64" w:rsidRPr="002153E7" w:rsidRDefault="00216E64" w:rsidP="00816B69">
      <w:pPr>
        <w:rPr>
          <w:rFonts w:ascii="Aptos" w:hAnsi="Aptos" w:cstheme="majorHAnsi"/>
        </w:rPr>
      </w:pPr>
    </w:p>
    <w:p w14:paraId="00000050" w14:textId="4B11D870" w:rsidR="00216E64" w:rsidRPr="002153E7" w:rsidRDefault="0060016B" w:rsidP="00816B69">
      <w:pPr>
        <w:rPr>
          <w:rFonts w:ascii="Aptos" w:hAnsi="Aptos" w:cstheme="majorHAnsi"/>
        </w:rPr>
      </w:pPr>
      <w:r w:rsidRPr="002153E7">
        <w:rPr>
          <w:rFonts w:ascii="Aptos" w:hAnsi="Aptos" w:cstheme="majorHAnsi"/>
        </w:rPr>
        <w:t>The selection process may include shortlisting of candidates. The selection criteria will be based on the requirements of the position as set out above. It is</w:t>
      </w:r>
      <w:r w:rsidR="00816B69" w:rsidRPr="002153E7">
        <w:rPr>
          <w:rFonts w:ascii="Aptos" w:hAnsi="Aptos" w:cstheme="majorHAnsi"/>
        </w:rPr>
        <w:t>,</w:t>
      </w:r>
      <w:r w:rsidRPr="002153E7">
        <w:rPr>
          <w:rFonts w:ascii="Aptos" w:hAnsi="Aptos" w:cstheme="majorHAnsi"/>
        </w:rPr>
        <w:t xml:space="preserve"> therefore</w:t>
      </w:r>
      <w:r w:rsidR="00816B69" w:rsidRPr="002153E7">
        <w:rPr>
          <w:rFonts w:ascii="Aptos" w:hAnsi="Aptos" w:cstheme="majorHAnsi"/>
        </w:rPr>
        <w:t>,</w:t>
      </w:r>
      <w:r w:rsidRPr="002153E7">
        <w:rPr>
          <w:rFonts w:ascii="Aptos" w:hAnsi="Aptos" w:cstheme="majorHAnsi"/>
        </w:rPr>
        <w:t xml:space="preserve"> important that you provide a detailed and accurate account of how you believe your qualifications, skills and experience to date meet the requirements for the position of </w:t>
      </w:r>
      <w:r w:rsidR="003830BC">
        <w:rPr>
          <w:rFonts w:ascii="Aptos" w:hAnsi="Aptos" w:cstheme="majorHAnsi"/>
        </w:rPr>
        <w:t>Director of Organis</w:t>
      </w:r>
      <w:r w:rsidR="009F5A3C">
        <w:rPr>
          <w:rFonts w:ascii="Aptos" w:hAnsi="Aptos" w:cstheme="majorHAnsi"/>
        </w:rPr>
        <w:t>a</w:t>
      </w:r>
      <w:r w:rsidR="003830BC">
        <w:rPr>
          <w:rFonts w:ascii="Aptos" w:hAnsi="Aptos" w:cstheme="majorHAnsi"/>
        </w:rPr>
        <w:t>tional Support</w:t>
      </w:r>
      <w:r w:rsidRPr="002153E7">
        <w:rPr>
          <w:rFonts w:ascii="Aptos" w:hAnsi="Aptos" w:cstheme="majorHAnsi"/>
        </w:rPr>
        <w:t>. This should be contained in a short document (maximum 2 pages) accompanying your CV. Candidates who have been successful at the shortlisting stage will be invited to an interview focused on seeking to establish the extent to which applicant</w:t>
      </w:r>
      <w:r w:rsidR="00816B69" w:rsidRPr="002153E7">
        <w:rPr>
          <w:rFonts w:ascii="Aptos" w:hAnsi="Aptos" w:cstheme="majorHAnsi"/>
        </w:rPr>
        <w:t>s</w:t>
      </w:r>
      <w:r w:rsidRPr="002153E7">
        <w:rPr>
          <w:rFonts w:ascii="Aptos" w:hAnsi="Aptos" w:cstheme="majorHAnsi"/>
        </w:rPr>
        <w:t xml:space="preserve"> posse</w:t>
      </w:r>
      <w:r w:rsidR="009F5A3C">
        <w:rPr>
          <w:rFonts w:ascii="Aptos" w:hAnsi="Aptos" w:cstheme="majorHAnsi"/>
        </w:rPr>
        <w:t>ss</w:t>
      </w:r>
      <w:r w:rsidRPr="002153E7">
        <w:rPr>
          <w:rFonts w:ascii="Aptos" w:hAnsi="Aptos" w:cstheme="majorHAnsi"/>
        </w:rPr>
        <w:t xml:space="preserve"> and can demonstrate the skills required for the role.</w:t>
      </w:r>
    </w:p>
    <w:p w14:paraId="00000051" w14:textId="77777777" w:rsidR="00216E64" w:rsidRPr="002153E7" w:rsidRDefault="00216E64" w:rsidP="00816B69">
      <w:pPr>
        <w:rPr>
          <w:rFonts w:ascii="Aptos" w:hAnsi="Aptos" w:cstheme="majorHAnsi"/>
        </w:rPr>
      </w:pPr>
    </w:p>
    <w:p w14:paraId="00000052" w14:textId="5F755A7C" w:rsidR="00216E64" w:rsidRPr="002153E7" w:rsidRDefault="00816B69" w:rsidP="00816B69">
      <w:pPr>
        <w:rPr>
          <w:rFonts w:ascii="Aptos" w:hAnsi="Aptos" w:cstheme="majorHAnsi"/>
        </w:rPr>
      </w:pPr>
      <w:r w:rsidRPr="002153E7">
        <w:rPr>
          <w:rFonts w:ascii="Aptos" w:hAnsi="Aptos" w:cstheme="majorHAnsi"/>
        </w:rPr>
        <w:t>SJAI i</w:t>
      </w:r>
      <w:r w:rsidR="0060016B" w:rsidRPr="002153E7">
        <w:rPr>
          <w:rFonts w:ascii="Aptos" w:hAnsi="Aptos" w:cstheme="majorHAnsi"/>
        </w:rPr>
        <w:t xml:space="preserve">s an equal opportunity employer and welcomes applications from individuals of all backgrounds and experiences. We are committed to creating </w:t>
      </w:r>
      <w:r w:rsidR="00691F06" w:rsidRPr="002153E7">
        <w:rPr>
          <w:rFonts w:ascii="Aptos" w:hAnsi="Aptos" w:cstheme="majorHAnsi"/>
        </w:rPr>
        <w:t>an</w:t>
      </w:r>
      <w:r w:rsidR="0060016B" w:rsidRPr="002153E7">
        <w:rPr>
          <w:rFonts w:ascii="Aptos" w:hAnsi="Aptos" w:cstheme="majorHAnsi"/>
        </w:rPr>
        <w:t xml:space="preserve"> </w:t>
      </w:r>
      <w:r w:rsidRPr="002153E7">
        <w:rPr>
          <w:rFonts w:ascii="Aptos" w:hAnsi="Aptos" w:cstheme="majorHAnsi"/>
        </w:rPr>
        <w:t xml:space="preserve">equal, </w:t>
      </w:r>
      <w:r w:rsidR="0060016B" w:rsidRPr="002153E7">
        <w:rPr>
          <w:rFonts w:ascii="Aptos" w:hAnsi="Aptos" w:cstheme="majorHAnsi"/>
        </w:rPr>
        <w:t>diverse and inclusive environment for all employees.</w:t>
      </w:r>
    </w:p>
    <w:p w14:paraId="00000053" w14:textId="77777777" w:rsidR="00216E64" w:rsidRPr="002153E7" w:rsidRDefault="00216E64" w:rsidP="00816B69">
      <w:pPr>
        <w:rPr>
          <w:rFonts w:ascii="Aptos" w:hAnsi="Aptos" w:cstheme="majorHAnsi"/>
        </w:rPr>
      </w:pPr>
    </w:p>
    <w:p w14:paraId="00000054" w14:textId="77777777" w:rsidR="00216E64" w:rsidRPr="002153E7" w:rsidRDefault="00216E64">
      <w:pPr>
        <w:jc w:val="both"/>
        <w:rPr>
          <w:rFonts w:ascii="Aptos" w:hAnsi="Aptos" w:cstheme="majorHAnsi"/>
        </w:rPr>
      </w:pPr>
    </w:p>
    <w:sectPr w:rsidR="00216E64" w:rsidRPr="002153E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ECA"/>
    <w:multiLevelType w:val="hybridMultilevel"/>
    <w:tmpl w:val="76A03B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D3729E2"/>
    <w:multiLevelType w:val="hybridMultilevel"/>
    <w:tmpl w:val="FEA6F174"/>
    <w:lvl w:ilvl="0" w:tplc="0AB29BE4">
      <w:numFmt w:val="bullet"/>
      <w:lvlText w:val="-"/>
      <w:lvlJc w:val="left"/>
      <w:pPr>
        <w:ind w:left="360" w:hanging="360"/>
      </w:pPr>
      <w:rPr>
        <w:rFonts w:ascii="Calibri" w:eastAsia="Arial"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7C63805"/>
    <w:multiLevelType w:val="hybridMultilevel"/>
    <w:tmpl w:val="B00C48C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A707335"/>
    <w:multiLevelType w:val="hybridMultilevel"/>
    <w:tmpl w:val="5EC085FC"/>
    <w:lvl w:ilvl="0" w:tplc="1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F7F6884"/>
    <w:multiLevelType w:val="hybridMultilevel"/>
    <w:tmpl w:val="CA7A4B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6424373"/>
    <w:multiLevelType w:val="hybridMultilevel"/>
    <w:tmpl w:val="8E6A0B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B9571E2"/>
    <w:multiLevelType w:val="hybridMultilevel"/>
    <w:tmpl w:val="6792EC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C234B33"/>
    <w:multiLevelType w:val="hybridMultilevel"/>
    <w:tmpl w:val="5F4C6E9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3CE25E3E"/>
    <w:multiLevelType w:val="hybridMultilevel"/>
    <w:tmpl w:val="7CFAF2C6"/>
    <w:lvl w:ilvl="0" w:tplc="5726BB84">
      <w:numFmt w:val="bullet"/>
      <w:lvlText w:val=""/>
      <w:lvlJc w:val="left"/>
      <w:pPr>
        <w:ind w:left="360" w:hanging="360"/>
      </w:pPr>
      <w:rPr>
        <w:rFonts w:ascii="Symbol" w:eastAsia="Symbol" w:hAnsi="Symbol" w:cs="Symbol" w:hint="default"/>
        <w:b w:val="0"/>
        <w:bCs w:val="0"/>
        <w:i w:val="0"/>
        <w:iCs w:val="0"/>
        <w:spacing w:val="0"/>
        <w:w w:val="100"/>
        <w:sz w:val="22"/>
        <w:szCs w:val="22"/>
        <w:lang w:val="en-US" w:eastAsia="en-US" w:bidi="ar-SA"/>
      </w:rPr>
    </w:lvl>
    <w:lvl w:ilvl="1" w:tplc="59AA3378">
      <w:numFmt w:val="bullet"/>
      <w:lvlText w:val="•"/>
      <w:lvlJc w:val="left"/>
      <w:pPr>
        <w:ind w:left="1254" w:hanging="360"/>
      </w:pPr>
      <w:rPr>
        <w:rFonts w:hint="default"/>
        <w:lang w:val="en-US" w:eastAsia="en-US" w:bidi="ar-SA"/>
      </w:rPr>
    </w:lvl>
    <w:lvl w:ilvl="2" w:tplc="D7904F4E">
      <w:numFmt w:val="bullet"/>
      <w:lvlText w:val="•"/>
      <w:lvlJc w:val="left"/>
      <w:pPr>
        <w:ind w:left="2149" w:hanging="360"/>
      </w:pPr>
      <w:rPr>
        <w:rFonts w:hint="default"/>
        <w:lang w:val="en-US" w:eastAsia="en-US" w:bidi="ar-SA"/>
      </w:rPr>
    </w:lvl>
    <w:lvl w:ilvl="3" w:tplc="F55A45EE">
      <w:numFmt w:val="bullet"/>
      <w:lvlText w:val="•"/>
      <w:lvlJc w:val="left"/>
      <w:pPr>
        <w:ind w:left="3043" w:hanging="360"/>
      </w:pPr>
      <w:rPr>
        <w:rFonts w:hint="default"/>
        <w:lang w:val="en-US" w:eastAsia="en-US" w:bidi="ar-SA"/>
      </w:rPr>
    </w:lvl>
    <w:lvl w:ilvl="4" w:tplc="3D8EE306">
      <w:numFmt w:val="bullet"/>
      <w:lvlText w:val="•"/>
      <w:lvlJc w:val="left"/>
      <w:pPr>
        <w:ind w:left="3938" w:hanging="360"/>
      </w:pPr>
      <w:rPr>
        <w:rFonts w:hint="default"/>
        <w:lang w:val="en-US" w:eastAsia="en-US" w:bidi="ar-SA"/>
      </w:rPr>
    </w:lvl>
    <w:lvl w:ilvl="5" w:tplc="DFECEF32">
      <w:numFmt w:val="bullet"/>
      <w:lvlText w:val="•"/>
      <w:lvlJc w:val="left"/>
      <w:pPr>
        <w:ind w:left="4833" w:hanging="360"/>
      </w:pPr>
      <w:rPr>
        <w:rFonts w:hint="default"/>
        <w:lang w:val="en-US" w:eastAsia="en-US" w:bidi="ar-SA"/>
      </w:rPr>
    </w:lvl>
    <w:lvl w:ilvl="6" w:tplc="1610A4F2">
      <w:numFmt w:val="bullet"/>
      <w:lvlText w:val="•"/>
      <w:lvlJc w:val="left"/>
      <w:pPr>
        <w:ind w:left="5727" w:hanging="360"/>
      </w:pPr>
      <w:rPr>
        <w:rFonts w:hint="default"/>
        <w:lang w:val="en-US" w:eastAsia="en-US" w:bidi="ar-SA"/>
      </w:rPr>
    </w:lvl>
    <w:lvl w:ilvl="7" w:tplc="50F41068">
      <w:numFmt w:val="bullet"/>
      <w:lvlText w:val="•"/>
      <w:lvlJc w:val="left"/>
      <w:pPr>
        <w:ind w:left="6622" w:hanging="360"/>
      </w:pPr>
      <w:rPr>
        <w:rFonts w:hint="default"/>
        <w:lang w:val="en-US" w:eastAsia="en-US" w:bidi="ar-SA"/>
      </w:rPr>
    </w:lvl>
    <w:lvl w:ilvl="8" w:tplc="B7B63D70">
      <w:numFmt w:val="bullet"/>
      <w:lvlText w:val="•"/>
      <w:lvlJc w:val="left"/>
      <w:pPr>
        <w:ind w:left="7517" w:hanging="360"/>
      </w:pPr>
      <w:rPr>
        <w:rFonts w:hint="default"/>
        <w:lang w:val="en-US" w:eastAsia="en-US" w:bidi="ar-SA"/>
      </w:rPr>
    </w:lvl>
  </w:abstractNum>
  <w:abstractNum w:abstractNumId="9" w15:restartNumberingAfterBreak="0">
    <w:nsid w:val="3EC01814"/>
    <w:multiLevelType w:val="hybridMultilevel"/>
    <w:tmpl w:val="DE7A7D0E"/>
    <w:lvl w:ilvl="0" w:tplc="4C1416C4">
      <w:numFmt w:val="bullet"/>
      <w:lvlText w:val="-"/>
      <w:lvlJc w:val="left"/>
      <w:pPr>
        <w:ind w:left="720" w:hanging="360"/>
      </w:pPr>
      <w:rPr>
        <w:rFonts w:ascii="Calibri" w:eastAsia="Arial"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46940E1"/>
    <w:multiLevelType w:val="hybridMultilevel"/>
    <w:tmpl w:val="1AFEDF5C"/>
    <w:lvl w:ilvl="0" w:tplc="0AB29BE4">
      <w:numFmt w:val="bullet"/>
      <w:lvlText w:val="-"/>
      <w:lvlJc w:val="left"/>
      <w:pPr>
        <w:ind w:left="360" w:hanging="360"/>
      </w:pPr>
      <w:rPr>
        <w:rFonts w:ascii="Calibri" w:eastAsia="Arial" w:hAnsi="Calibri" w:cs="Calibr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52F7240C"/>
    <w:multiLevelType w:val="hybridMultilevel"/>
    <w:tmpl w:val="1EBA250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53B92A19"/>
    <w:multiLevelType w:val="hybridMultilevel"/>
    <w:tmpl w:val="8F40332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668E2C76"/>
    <w:multiLevelType w:val="hybridMultilevel"/>
    <w:tmpl w:val="BF14127C"/>
    <w:lvl w:ilvl="0" w:tplc="4C1416C4">
      <w:numFmt w:val="bullet"/>
      <w:lvlText w:val="-"/>
      <w:lvlJc w:val="left"/>
      <w:pPr>
        <w:ind w:left="720" w:hanging="360"/>
      </w:pPr>
      <w:rPr>
        <w:rFonts w:ascii="Calibri" w:eastAsia="Arial"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88F0EEF"/>
    <w:multiLevelType w:val="hybridMultilevel"/>
    <w:tmpl w:val="D00AA05E"/>
    <w:lvl w:ilvl="0" w:tplc="1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BD3580E"/>
    <w:multiLevelType w:val="hybridMultilevel"/>
    <w:tmpl w:val="A0901DC8"/>
    <w:lvl w:ilvl="0" w:tplc="F6DCF75A">
      <w:start w:val="1"/>
      <w:numFmt w:val="bullet"/>
      <w:lvlText w:val="o"/>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C0F88B12">
      <w:start w:val="1"/>
      <w:numFmt w:val="bullet"/>
      <w:lvlText w:val="▪"/>
      <w:lvlJc w:val="left"/>
      <w:pPr>
        <w:ind w:left="7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22842D8">
      <w:start w:val="1"/>
      <w:numFmt w:val="bullet"/>
      <w:lvlText w:val="▪"/>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A10A44E">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73C4256">
      <w:start w:val="1"/>
      <w:numFmt w:val="bullet"/>
      <w:lvlText w:val="o"/>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19C43A2">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D000F3C">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41AECA2">
      <w:start w:val="1"/>
      <w:numFmt w:val="bullet"/>
      <w:lvlText w:val="o"/>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A3E851C">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14B090D"/>
    <w:multiLevelType w:val="hybridMultilevel"/>
    <w:tmpl w:val="DD78E990"/>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7" w15:restartNumberingAfterBreak="0">
    <w:nsid w:val="72100F22"/>
    <w:multiLevelType w:val="hybridMultilevel"/>
    <w:tmpl w:val="5B2AC59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72C95846"/>
    <w:multiLevelType w:val="hybridMultilevel"/>
    <w:tmpl w:val="59C8EB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CF22C43"/>
    <w:multiLevelType w:val="hybridMultilevel"/>
    <w:tmpl w:val="C49AD2EC"/>
    <w:lvl w:ilvl="0" w:tplc="4C1416C4">
      <w:numFmt w:val="bullet"/>
      <w:lvlText w:val="-"/>
      <w:lvlJc w:val="left"/>
      <w:pPr>
        <w:ind w:left="360" w:hanging="360"/>
      </w:pPr>
      <w:rPr>
        <w:rFonts w:ascii="Calibri" w:eastAsia="Arial" w:hAnsi="Calibri" w:cs="Calibr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459303980">
    <w:abstractNumId w:val="8"/>
  </w:num>
  <w:num w:numId="2" w16cid:durableId="996418411">
    <w:abstractNumId w:val="16"/>
  </w:num>
  <w:num w:numId="3" w16cid:durableId="1588807759">
    <w:abstractNumId w:val="12"/>
  </w:num>
  <w:num w:numId="4" w16cid:durableId="301886099">
    <w:abstractNumId w:val="11"/>
  </w:num>
  <w:num w:numId="5" w16cid:durableId="1304113703">
    <w:abstractNumId w:val="6"/>
  </w:num>
  <w:num w:numId="6" w16cid:durableId="926810888">
    <w:abstractNumId w:val="18"/>
  </w:num>
  <w:num w:numId="7" w16cid:durableId="1054428494">
    <w:abstractNumId w:val="0"/>
  </w:num>
  <w:num w:numId="8" w16cid:durableId="1869877947">
    <w:abstractNumId w:val="5"/>
  </w:num>
  <w:num w:numId="9" w16cid:durableId="131212831">
    <w:abstractNumId w:val="4"/>
  </w:num>
  <w:num w:numId="10" w16cid:durableId="446967250">
    <w:abstractNumId w:val="10"/>
  </w:num>
  <w:num w:numId="11" w16cid:durableId="296301944">
    <w:abstractNumId w:val="1"/>
  </w:num>
  <w:num w:numId="12" w16cid:durableId="411591171">
    <w:abstractNumId w:val="14"/>
  </w:num>
  <w:num w:numId="13" w16cid:durableId="1693996331">
    <w:abstractNumId w:val="2"/>
  </w:num>
  <w:num w:numId="14" w16cid:durableId="1721976316">
    <w:abstractNumId w:val="9"/>
  </w:num>
  <w:num w:numId="15" w16cid:durableId="538200364">
    <w:abstractNumId w:val="13"/>
  </w:num>
  <w:num w:numId="16" w16cid:durableId="446045985">
    <w:abstractNumId w:val="19"/>
  </w:num>
  <w:num w:numId="17" w16cid:durableId="85922991">
    <w:abstractNumId w:val="3"/>
  </w:num>
  <w:num w:numId="18" w16cid:durableId="413088996">
    <w:abstractNumId w:val="15"/>
  </w:num>
  <w:num w:numId="19" w16cid:durableId="955867864">
    <w:abstractNumId w:val="7"/>
  </w:num>
  <w:num w:numId="20" w16cid:durableId="13812508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E64"/>
    <w:rsid w:val="00031520"/>
    <w:rsid w:val="000656AA"/>
    <w:rsid w:val="0007419B"/>
    <w:rsid w:val="000E330D"/>
    <w:rsid w:val="00137E1B"/>
    <w:rsid w:val="00151E3D"/>
    <w:rsid w:val="00177A01"/>
    <w:rsid w:val="001904BD"/>
    <w:rsid w:val="00195D04"/>
    <w:rsid w:val="002153E7"/>
    <w:rsid w:val="00216E64"/>
    <w:rsid w:val="0027333A"/>
    <w:rsid w:val="0029386D"/>
    <w:rsid w:val="003830BC"/>
    <w:rsid w:val="003D5EC6"/>
    <w:rsid w:val="00470509"/>
    <w:rsid w:val="004A132C"/>
    <w:rsid w:val="00525ACA"/>
    <w:rsid w:val="005477F4"/>
    <w:rsid w:val="0056204B"/>
    <w:rsid w:val="0060016B"/>
    <w:rsid w:val="00686958"/>
    <w:rsid w:val="00691F06"/>
    <w:rsid w:val="006A3BE8"/>
    <w:rsid w:val="006B582E"/>
    <w:rsid w:val="007D20EB"/>
    <w:rsid w:val="00816B69"/>
    <w:rsid w:val="008871CF"/>
    <w:rsid w:val="008B0C51"/>
    <w:rsid w:val="00905EBD"/>
    <w:rsid w:val="00913A6E"/>
    <w:rsid w:val="00987DAF"/>
    <w:rsid w:val="009A291A"/>
    <w:rsid w:val="009F5A3C"/>
    <w:rsid w:val="00A11A1E"/>
    <w:rsid w:val="00A24523"/>
    <w:rsid w:val="00A477C9"/>
    <w:rsid w:val="00BB36B5"/>
    <w:rsid w:val="00BD07E7"/>
    <w:rsid w:val="00C13D70"/>
    <w:rsid w:val="00C52BBD"/>
    <w:rsid w:val="00D25658"/>
    <w:rsid w:val="00D32A6E"/>
    <w:rsid w:val="00D60019"/>
    <w:rsid w:val="00D73D68"/>
    <w:rsid w:val="00DA0977"/>
    <w:rsid w:val="00DD428E"/>
    <w:rsid w:val="00DF7862"/>
    <w:rsid w:val="00E11F83"/>
    <w:rsid w:val="00E82BB9"/>
    <w:rsid w:val="00F06918"/>
    <w:rsid w:val="00F65AE8"/>
    <w:rsid w:val="00FB7AE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BB714"/>
  <w15:docId w15:val="{13960A25-7ABD-44FD-88B9-46E9962EB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27333A"/>
    <w:pPr>
      <w:spacing w:line="240" w:lineRule="auto"/>
    </w:pPr>
  </w:style>
  <w:style w:type="character" w:customStyle="1" w:styleId="TitleChar">
    <w:name w:val="Title Char"/>
    <w:basedOn w:val="DefaultParagraphFont"/>
    <w:link w:val="Title"/>
    <w:uiPriority w:val="10"/>
    <w:rsid w:val="0060016B"/>
    <w:rPr>
      <w:sz w:val="52"/>
      <w:szCs w:val="52"/>
    </w:rPr>
  </w:style>
  <w:style w:type="paragraph" w:styleId="ListParagraph">
    <w:name w:val="List Paragraph"/>
    <w:basedOn w:val="Normal"/>
    <w:uiPriority w:val="1"/>
    <w:qFormat/>
    <w:rsid w:val="0060016B"/>
    <w:pPr>
      <w:widowControl w:val="0"/>
      <w:autoSpaceDE w:val="0"/>
      <w:autoSpaceDN w:val="0"/>
      <w:spacing w:before="10" w:line="240" w:lineRule="auto"/>
      <w:ind w:left="860" w:hanging="360"/>
    </w:pPr>
    <w:rPr>
      <w:lang w:val="en-US" w:eastAsia="en-US"/>
    </w:rPr>
  </w:style>
  <w:style w:type="character" w:styleId="Hyperlink">
    <w:name w:val="Hyperlink"/>
    <w:basedOn w:val="DefaultParagraphFont"/>
    <w:uiPriority w:val="99"/>
    <w:unhideWhenUsed/>
    <w:rsid w:val="001904BD"/>
    <w:rPr>
      <w:color w:val="0000FF" w:themeColor="hyperlink"/>
      <w:u w:val="single"/>
    </w:rPr>
  </w:style>
  <w:style w:type="character" w:styleId="UnresolvedMention">
    <w:name w:val="Unresolved Mention"/>
    <w:basedOn w:val="DefaultParagraphFont"/>
    <w:uiPriority w:val="99"/>
    <w:semiHidden/>
    <w:unhideWhenUsed/>
    <w:rsid w:val="001904BD"/>
    <w:rPr>
      <w:color w:val="605E5C"/>
      <w:shd w:val="clear" w:color="auto" w:fill="E1DFDD"/>
    </w:rPr>
  </w:style>
  <w:style w:type="character" w:styleId="CommentReference">
    <w:name w:val="annotation reference"/>
    <w:basedOn w:val="DefaultParagraphFont"/>
    <w:uiPriority w:val="99"/>
    <w:semiHidden/>
    <w:unhideWhenUsed/>
    <w:rsid w:val="0056204B"/>
    <w:rPr>
      <w:sz w:val="16"/>
      <w:szCs w:val="16"/>
    </w:rPr>
  </w:style>
  <w:style w:type="paragraph" w:styleId="CommentText">
    <w:name w:val="annotation text"/>
    <w:basedOn w:val="Normal"/>
    <w:link w:val="CommentTextChar"/>
    <w:uiPriority w:val="99"/>
    <w:unhideWhenUsed/>
    <w:rsid w:val="0056204B"/>
    <w:pPr>
      <w:spacing w:line="240" w:lineRule="auto"/>
    </w:pPr>
    <w:rPr>
      <w:sz w:val="20"/>
      <w:szCs w:val="20"/>
    </w:rPr>
  </w:style>
  <w:style w:type="character" w:customStyle="1" w:styleId="CommentTextChar">
    <w:name w:val="Comment Text Char"/>
    <w:basedOn w:val="DefaultParagraphFont"/>
    <w:link w:val="CommentText"/>
    <w:uiPriority w:val="99"/>
    <w:rsid w:val="0056204B"/>
    <w:rPr>
      <w:sz w:val="20"/>
      <w:szCs w:val="20"/>
    </w:rPr>
  </w:style>
  <w:style w:type="paragraph" w:styleId="CommentSubject">
    <w:name w:val="annotation subject"/>
    <w:basedOn w:val="CommentText"/>
    <w:next w:val="CommentText"/>
    <w:link w:val="CommentSubjectChar"/>
    <w:uiPriority w:val="99"/>
    <w:semiHidden/>
    <w:unhideWhenUsed/>
    <w:rsid w:val="0056204B"/>
    <w:rPr>
      <w:b/>
      <w:bCs/>
    </w:rPr>
  </w:style>
  <w:style w:type="character" w:customStyle="1" w:styleId="CommentSubjectChar">
    <w:name w:val="Comment Subject Char"/>
    <w:basedOn w:val="CommentTextChar"/>
    <w:link w:val="CommentSubject"/>
    <w:uiPriority w:val="99"/>
    <w:semiHidden/>
    <w:rsid w:val="005620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694486">
      <w:bodyDiv w:val="1"/>
      <w:marLeft w:val="0"/>
      <w:marRight w:val="0"/>
      <w:marTop w:val="0"/>
      <w:marBottom w:val="0"/>
      <w:divBdr>
        <w:top w:val="none" w:sz="0" w:space="0" w:color="auto"/>
        <w:left w:val="none" w:sz="0" w:space="0" w:color="auto"/>
        <w:bottom w:val="none" w:sz="0" w:space="0" w:color="auto"/>
        <w:right w:val="none" w:sz="0" w:space="0" w:color="auto"/>
      </w:divBdr>
    </w:div>
    <w:div w:id="2129620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aff.recruitment@stjohn.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1042</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DETE</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Hughes</dc:creator>
  <cp:lastModifiedBy>John Hughes</cp:lastModifiedBy>
  <cp:revision>4</cp:revision>
  <dcterms:created xsi:type="dcterms:W3CDTF">2026-03-18T17:58:00Z</dcterms:created>
  <dcterms:modified xsi:type="dcterms:W3CDTF">2026-03-19T09:44:00Z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b264235c-6c85-418d-8626-b5fc537dba0f</vt:lpwstr>
  </property>
</Properties>
</file>